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88" w:rsidRPr="00AB7588" w:rsidRDefault="00AB7588" w:rsidP="00737B4B">
      <w:pPr>
        <w:pStyle w:val="af4"/>
        <w:spacing w:before="0" w:beforeAutospacing="0" w:after="0" w:afterAutospacing="0" w:line="216" w:lineRule="auto"/>
        <w:ind w:firstLine="709"/>
        <w:jc w:val="center"/>
        <w:rPr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BF0807" w:rsidRPr="00B862A2" w:rsidRDefault="008E30E5" w:rsidP="00691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A2">
        <w:rPr>
          <w:rFonts w:ascii="Times New Roman" w:hAnsi="Times New Roman" w:cs="Times New Roman"/>
          <w:color w:val="000000"/>
          <w:sz w:val="28"/>
          <w:szCs w:val="28"/>
        </w:rPr>
        <w:t xml:space="preserve">Счетная палата Чукотского автономного округа </w:t>
      </w:r>
      <w:r w:rsidR="00BF0807" w:rsidRPr="00B8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 w:rsidRPr="00B8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BF0807" w:rsidRPr="00B8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  <w:r w:rsidR="00BF0807" w:rsidRPr="00B862A2">
        <w:rPr>
          <w:rFonts w:ascii="Times New Roman" w:hAnsi="Times New Roman" w:cs="Times New Roman"/>
          <w:bCs/>
          <w:sz w:val="28"/>
          <w:szCs w:val="28"/>
        </w:rPr>
        <w:t>Государственного казенного учреждения «Управление гражданской защиты и противопожарной службы Чукотского автономного округа</w:t>
      </w:r>
      <w:r w:rsidRPr="00B862A2">
        <w:rPr>
          <w:rFonts w:ascii="Times New Roman" w:hAnsi="Times New Roman" w:cs="Times New Roman"/>
          <w:bCs/>
          <w:sz w:val="28"/>
          <w:szCs w:val="28"/>
        </w:rPr>
        <w:t>»</w:t>
      </w:r>
      <w:r w:rsidR="00BF0807" w:rsidRPr="00B862A2">
        <w:rPr>
          <w:rFonts w:ascii="Times New Roman" w:hAnsi="Times New Roman" w:cs="Times New Roman"/>
          <w:sz w:val="28"/>
          <w:szCs w:val="28"/>
        </w:rPr>
        <w:t xml:space="preserve"> по созданию комплексной системы обеспечения безопасности жизнедеятельности населения на</w:t>
      </w:r>
      <w:r w:rsidRPr="00B862A2">
        <w:rPr>
          <w:rFonts w:ascii="Times New Roman" w:hAnsi="Times New Roman" w:cs="Times New Roman"/>
          <w:sz w:val="28"/>
          <w:szCs w:val="28"/>
        </w:rPr>
        <w:t> т</w:t>
      </w:r>
      <w:r w:rsidR="00BF0807" w:rsidRPr="00B862A2">
        <w:rPr>
          <w:rFonts w:ascii="Times New Roman" w:hAnsi="Times New Roman" w:cs="Times New Roman"/>
          <w:sz w:val="28"/>
          <w:szCs w:val="28"/>
        </w:rPr>
        <w:t>ерритории Чукотского автономного округа</w:t>
      </w:r>
      <w:r w:rsidR="00785D21" w:rsidRPr="00B862A2">
        <w:rPr>
          <w:rFonts w:ascii="Times New Roman" w:hAnsi="Times New Roman" w:cs="Times New Roman"/>
          <w:sz w:val="28"/>
          <w:szCs w:val="28"/>
        </w:rPr>
        <w:t>.</w:t>
      </w:r>
      <w:r w:rsidR="00BF0807" w:rsidRPr="00B8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8E" w:rsidRPr="00B862A2" w:rsidRDefault="004A558E" w:rsidP="004A55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A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B86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программы «Предупреждение чрезвычайных ситуаций природного и техногенного характера и обеспечение пожарной безопасности в Чукотском автономном округе» закуплено и установлено оборудование </w:t>
      </w:r>
      <w:r w:rsidRPr="00B862A2">
        <w:rPr>
          <w:rFonts w:ascii="Times New Roman" w:hAnsi="Times New Roman" w:cs="Times New Roman"/>
          <w:sz w:val="28"/>
          <w:szCs w:val="28"/>
        </w:rPr>
        <w:t xml:space="preserve">единой системы обеспечения вызова экстренных служб по единому номеру «112», системы оповещения и информирования населения о чрезвычайных ситуациях природного и техногенного характера и аппаратно-программного комплекса «Безопасный город» (в населенных пунктах: </w:t>
      </w:r>
      <w:proofErr w:type="spellStart"/>
      <w:r w:rsidRPr="00B862A2">
        <w:rPr>
          <w:rFonts w:ascii="Times New Roman" w:eastAsia="Calibri" w:hAnsi="Times New Roman" w:cs="Times New Roman"/>
          <w:spacing w:val="2"/>
          <w:sz w:val="28"/>
          <w:szCs w:val="28"/>
        </w:rPr>
        <w:t>пгт</w:t>
      </w:r>
      <w:proofErr w:type="spellEnd"/>
      <w:r w:rsidRPr="00B862A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Угольные Копи,</w:t>
      </w:r>
      <w:r w:rsidRPr="00B862A2">
        <w:rPr>
          <w:rFonts w:ascii="Times New Roman" w:hAnsi="Times New Roman" w:cs="Times New Roman"/>
          <w:sz w:val="28"/>
          <w:szCs w:val="28"/>
        </w:rPr>
        <w:t xml:space="preserve"> г. Анадырь, </w:t>
      </w:r>
      <w:r w:rsidRPr="00B862A2">
        <w:rPr>
          <w:rFonts w:ascii="Times New Roman" w:eastAsia="Calibri" w:hAnsi="Times New Roman" w:cs="Times New Roman"/>
          <w:spacing w:val="2"/>
          <w:sz w:val="28"/>
          <w:szCs w:val="28"/>
        </w:rPr>
        <w:t>г.</w:t>
      </w:r>
      <w:r w:rsidRPr="00B862A2">
        <w:rPr>
          <w:rFonts w:ascii="Times New Roman" w:eastAsia="Calibri" w:hAnsi="Times New Roman" w:cs="Times New Roman"/>
          <w:b/>
          <w:spacing w:val="2"/>
          <w:sz w:val="28"/>
          <w:szCs w:val="28"/>
        </w:rPr>
        <w:t> </w:t>
      </w:r>
      <w:r w:rsidRPr="00B862A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Билибино и г. </w:t>
      </w:r>
      <w:proofErr w:type="spellStart"/>
      <w:r w:rsidRPr="00B862A2">
        <w:rPr>
          <w:rFonts w:ascii="Times New Roman" w:eastAsia="Calibri" w:hAnsi="Times New Roman" w:cs="Times New Roman"/>
          <w:spacing w:val="2"/>
          <w:sz w:val="28"/>
          <w:szCs w:val="28"/>
        </w:rPr>
        <w:t>Певек</w:t>
      </w:r>
      <w:proofErr w:type="spellEnd"/>
      <w:r w:rsidRPr="00B862A2">
        <w:rPr>
          <w:rFonts w:ascii="Times New Roman" w:eastAsia="Calibri" w:hAnsi="Times New Roman" w:cs="Times New Roman"/>
          <w:spacing w:val="2"/>
          <w:sz w:val="28"/>
          <w:szCs w:val="28"/>
        </w:rPr>
        <w:t>).</w:t>
      </w:r>
    </w:p>
    <w:p w:rsidR="00940073" w:rsidRPr="00B862A2" w:rsidRDefault="00940073" w:rsidP="00940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2A2">
        <w:rPr>
          <w:rFonts w:ascii="Times New Roman" w:hAnsi="Times New Roman" w:cs="Times New Roman"/>
          <w:sz w:val="28"/>
          <w:szCs w:val="28"/>
        </w:rPr>
        <w:t>Приобретенное имущество в установленном порядке поставлено на учет и поэтапно вводится в эксплуатацию.</w:t>
      </w:r>
    </w:p>
    <w:p w:rsidR="00B862A2" w:rsidRDefault="009B2EC0" w:rsidP="00DA5029">
      <w:pPr>
        <w:pStyle w:val="af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862A2">
        <w:rPr>
          <w:bCs/>
          <w:color w:val="000000"/>
          <w:sz w:val="28"/>
          <w:szCs w:val="28"/>
        </w:rPr>
        <w:t xml:space="preserve">Порядок </w:t>
      </w:r>
      <w:r w:rsidR="00FF01AB" w:rsidRPr="00B862A2">
        <w:rPr>
          <w:bCs/>
          <w:color w:val="000000"/>
          <w:sz w:val="28"/>
          <w:szCs w:val="28"/>
        </w:rPr>
        <w:t xml:space="preserve">учета </w:t>
      </w:r>
      <w:r w:rsidRPr="00B862A2">
        <w:rPr>
          <w:bCs/>
          <w:color w:val="000000"/>
          <w:sz w:val="28"/>
          <w:szCs w:val="28"/>
        </w:rPr>
        <w:t>государственной собственности Чукотского автономного округа</w:t>
      </w:r>
      <w:r w:rsidR="00FF01AB" w:rsidRPr="00B862A2">
        <w:rPr>
          <w:bCs/>
          <w:color w:val="000000"/>
          <w:sz w:val="28"/>
          <w:szCs w:val="28"/>
        </w:rPr>
        <w:t xml:space="preserve"> </w:t>
      </w:r>
      <w:r w:rsidR="00B31F85" w:rsidRPr="00B862A2">
        <w:rPr>
          <w:bCs/>
          <w:color w:val="000000"/>
          <w:sz w:val="28"/>
          <w:szCs w:val="28"/>
        </w:rPr>
        <w:t xml:space="preserve">в </w:t>
      </w:r>
      <w:r w:rsidR="00FF01AB" w:rsidRPr="00B862A2">
        <w:rPr>
          <w:bCs/>
          <w:sz w:val="28"/>
          <w:szCs w:val="28"/>
        </w:rPr>
        <w:t>Государственно</w:t>
      </w:r>
      <w:r w:rsidR="00B31F85" w:rsidRPr="00B862A2">
        <w:rPr>
          <w:bCs/>
          <w:sz w:val="28"/>
          <w:szCs w:val="28"/>
        </w:rPr>
        <w:t>м</w:t>
      </w:r>
      <w:r w:rsidR="00FF01AB" w:rsidRPr="00B862A2">
        <w:rPr>
          <w:bCs/>
          <w:sz w:val="28"/>
          <w:szCs w:val="28"/>
        </w:rPr>
        <w:t xml:space="preserve"> казенно</w:t>
      </w:r>
      <w:r w:rsidR="00B31F85" w:rsidRPr="00B862A2">
        <w:rPr>
          <w:bCs/>
          <w:sz w:val="28"/>
          <w:szCs w:val="28"/>
        </w:rPr>
        <w:t>м</w:t>
      </w:r>
      <w:r w:rsidR="00FF01AB" w:rsidRPr="00B862A2">
        <w:rPr>
          <w:bCs/>
          <w:sz w:val="28"/>
          <w:szCs w:val="28"/>
        </w:rPr>
        <w:t xml:space="preserve"> учреждени</w:t>
      </w:r>
      <w:r w:rsidR="00B31F85" w:rsidRPr="00B862A2">
        <w:rPr>
          <w:bCs/>
          <w:sz w:val="28"/>
          <w:szCs w:val="28"/>
        </w:rPr>
        <w:t>и</w:t>
      </w:r>
      <w:r w:rsidR="00FF01AB" w:rsidRPr="00B862A2">
        <w:rPr>
          <w:bCs/>
          <w:sz w:val="28"/>
          <w:szCs w:val="28"/>
        </w:rPr>
        <w:t xml:space="preserve"> «Управление гражданской защиты и противопожарной службы Чукотского автономного округа»</w:t>
      </w:r>
      <w:r w:rsidR="00B31F85" w:rsidRPr="00B862A2">
        <w:rPr>
          <w:bCs/>
          <w:sz w:val="28"/>
          <w:szCs w:val="28"/>
        </w:rPr>
        <w:t xml:space="preserve"> соблюдается.</w:t>
      </w: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2A2" w:rsidRPr="00B862A2" w:rsidRDefault="00B862A2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EC0" w:rsidRPr="00B862A2" w:rsidRDefault="009B2EC0" w:rsidP="00B862A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B2EC0" w:rsidRPr="00B862A2" w:rsidSect="007D33B9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B1" w:rsidRDefault="00291CB1" w:rsidP="00BF0807">
      <w:pPr>
        <w:spacing w:after="0" w:line="240" w:lineRule="auto"/>
      </w:pPr>
      <w:r>
        <w:separator/>
      </w:r>
    </w:p>
  </w:endnote>
  <w:endnote w:type="continuationSeparator" w:id="0">
    <w:p w:rsidR="00291CB1" w:rsidRDefault="00291CB1" w:rsidP="00B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A2" w:rsidRDefault="00B862A2" w:rsidP="00B862A2">
    <w:pPr>
      <w:pStyle w:val="afe"/>
      <w:jc w:val="both"/>
      <w:rPr>
        <w:rFonts w:ascii="Times New Roman" w:hAnsi="Times New Roman" w:cs="Times New Roman"/>
        <w:i/>
      </w:rPr>
    </w:pPr>
    <w:r w:rsidRPr="00B862A2">
      <w:rPr>
        <w:rFonts w:ascii="Times New Roman" w:hAnsi="Times New Roman" w:cs="Times New Roman"/>
        <w:i/>
      </w:rPr>
      <w:t>Информация о результатах контрольного мероприятия</w:t>
    </w:r>
  </w:p>
  <w:p w:rsidR="00B862A2" w:rsidRPr="00B862A2" w:rsidRDefault="00B862A2" w:rsidP="00B862A2">
    <w:pPr>
      <w:pStyle w:val="afe"/>
      <w:jc w:val="both"/>
      <w:rPr>
        <w:i/>
      </w:rPr>
    </w:pPr>
    <w:r w:rsidRPr="00B862A2">
      <w:rPr>
        <w:rFonts w:ascii="Times New Roman" w:hAnsi="Times New Roman" w:cs="Times New Roman"/>
        <w:i/>
      </w:rPr>
      <w:t>«</w:t>
    </w:r>
    <w:r w:rsidRPr="00B862A2">
      <w:rPr>
        <w:rFonts w:ascii="Times New Roman" w:hAnsi="Times New Roman" w:cs="Times New Roman"/>
        <w:bCs/>
        <w:i/>
        <w:color w:val="000000"/>
      </w:rPr>
      <w:t xml:space="preserve">Проверка соблюдения установленного порядка формирования государственной собственности Чукотского автономного округа, её управления и распоряжения в рамках реализации основного мероприятия «Создание, развитие и внедрение систем обеспечения безопасности жизнедеятельности населения на территории Чукотского автономного округа» подпрограммы «Снижение рисков и смягчение последствий природного и техногенного характера» Государственной программы «Предупреждение чрезвычайных ситуаций природного и техногенного характера и обеспечение пожарной безопасности в Чукотском автономном округе» в 2019-2021 годах </w:t>
    </w:r>
    <w:r>
      <w:rPr>
        <w:rFonts w:ascii="Times New Roman" w:hAnsi="Times New Roman" w:cs="Times New Roman"/>
        <w:bCs/>
        <w:i/>
        <w:color w:val="000000"/>
      </w:rPr>
      <w:br/>
    </w:r>
    <w:r w:rsidRPr="00B862A2">
      <w:rPr>
        <w:rFonts w:ascii="Times New Roman" w:hAnsi="Times New Roman" w:cs="Times New Roman"/>
        <w:bCs/>
        <w:i/>
        <w:color w:val="000000"/>
      </w:rPr>
      <w:t>и истекшем периоде 2022 года»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B1" w:rsidRDefault="00291CB1" w:rsidP="00BF0807">
      <w:pPr>
        <w:spacing w:after="0" w:line="240" w:lineRule="auto"/>
      </w:pPr>
      <w:r>
        <w:separator/>
      </w:r>
    </w:p>
  </w:footnote>
  <w:footnote w:type="continuationSeparator" w:id="0">
    <w:p w:rsidR="00291CB1" w:rsidRDefault="00291CB1" w:rsidP="00BF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14FED"/>
    <w:multiLevelType w:val="hybridMultilevel"/>
    <w:tmpl w:val="C4A23836"/>
    <w:lvl w:ilvl="0" w:tplc="D682BA5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B3E7C"/>
    <w:multiLevelType w:val="hybridMultilevel"/>
    <w:tmpl w:val="54A84A4A"/>
    <w:lvl w:ilvl="0" w:tplc="BC1E82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6E3D"/>
    <w:rsid w:val="000213D3"/>
    <w:rsid w:val="000368D9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0BDD"/>
    <w:rsid w:val="001226E4"/>
    <w:rsid w:val="00132E99"/>
    <w:rsid w:val="00134D70"/>
    <w:rsid w:val="0013606F"/>
    <w:rsid w:val="00146764"/>
    <w:rsid w:val="001524A5"/>
    <w:rsid w:val="001640F0"/>
    <w:rsid w:val="001742CC"/>
    <w:rsid w:val="00186146"/>
    <w:rsid w:val="00192350"/>
    <w:rsid w:val="001966C1"/>
    <w:rsid w:val="001A1FEC"/>
    <w:rsid w:val="001A6579"/>
    <w:rsid w:val="001C4186"/>
    <w:rsid w:val="001D2B6F"/>
    <w:rsid w:val="001D538A"/>
    <w:rsid w:val="001E0B0A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60E"/>
    <w:rsid w:val="00263CEC"/>
    <w:rsid w:val="0026639C"/>
    <w:rsid w:val="00266D83"/>
    <w:rsid w:val="002820D8"/>
    <w:rsid w:val="002860D4"/>
    <w:rsid w:val="00291CB1"/>
    <w:rsid w:val="00292532"/>
    <w:rsid w:val="002A543D"/>
    <w:rsid w:val="002A5968"/>
    <w:rsid w:val="002A68ED"/>
    <w:rsid w:val="002A72EC"/>
    <w:rsid w:val="002C01CA"/>
    <w:rsid w:val="002C2FF3"/>
    <w:rsid w:val="002D06F7"/>
    <w:rsid w:val="002E60A1"/>
    <w:rsid w:val="002E74AC"/>
    <w:rsid w:val="002F27B4"/>
    <w:rsid w:val="003148A4"/>
    <w:rsid w:val="003400A4"/>
    <w:rsid w:val="00352A8E"/>
    <w:rsid w:val="00360A11"/>
    <w:rsid w:val="00371542"/>
    <w:rsid w:val="00372351"/>
    <w:rsid w:val="00374EA4"/>
    <w:rsid w:val="00375D02"/>
    <w:rsid w:val="0039174C"/>
    <w:rsid w:val="00393978"/>
    <w:rsid w:val="003B5D0D"/>
    <w:rsid w:val="003C7DB6"/>
    <w:rsid w:val="003D710B"/>
    <w:rsid w:val="003E0F93"/>
    <w:rsid w:val="003E2042"/>
    <w:rsid w:val="003F0373"/>
    <w:rsid w:val="00403560"/>
    <w:rsid w:val="00404853"/>
    <w:rsid w:val="004145A6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0A1E"/>
    <w:rsid w:val="0049376F"/>
    <w:rsid w:val="004971C1"/>
    <w:rsid w:val="004A124C"/>
    <w:rsid w:val="004A42EC"/>
    <w:rsid w:val="004A558E"/>
    <w:rsid w:val="004B2DBB"/>
    <w:rsid w:val="004C253B"/>
    <w:rsid w:val="004E3CC5"/>
    <w:rsid w:val="004F680D"/>
    <w:rsid w:val="005048B3"/>
    <w:rsid w:val="00504C73"/>
    <w:rsid w:val="005055AC"/>
    <w:rsid w:val="00516E4F"/>
    <w:rsid w:val="00521C5F"/>
    <w:rsid w:val="00537EBB"/>
    <w:rsid w:val="005437B9"/>
    <w:rsid w:val="00555B2F"/>
    <w:rsid w:val="005623B7"/>
    <w:rsid w:val="00573DE0"/>
    <w:rsid w:val="00575078"/>
    <w:rsid w:val="0058636B"/>
    <w:rsid w:val="005904D5"/>
    <w:rsid w:val="005930D3"/>
    <w:rsid w:val="00595F86"/>
    <w:rsid w:val="005A1B01"/>
    <w:rsid w:val="005B114B"/>
    <w:rsid w:val="005B27CB"/>
    <w:rsid w:val="005B37BB"/>
    <w:rsid w:val="005C50FE"/>
    <w:rsid w:val="005C7234"/>
    <w:rsid w:val="005C7D44"/>
    <w:rsid w:val="005D070D"/>
    <w:rsid w:val="005D50BF"/>
    <w:rsid w:val="005E0CF9"/>
    <w:rsid w:val="005E0D32"/>
    <w:rsid w:val="005E7A66"/>
    <w:rsid w:val="005F0B46"/>
    <w:rsid w:val="006032A1"/>
    <w:rsid w:val="00624EA9"/>
    <w:rsid w:val="0063061A"/>
    <w:rsid w:val="0064280D"/>
    <w:rsid w:val="006452A9"/>
    <w:rsid w:val="00672A78"/>
    <w:rsid w:val="00677E1F"/>
    <w:rsid w:val="00686747"/>
    <w:rsid w:val="00687B6C"/>
    <w:rsid w:val="00691807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08"/>
    <w:rsid w:val="00723220"/>
    <w:rsid w:val="00737B4B"/>
    <w:rsid w:val="0075449E"/>
    <w:rsid w:val="00760D52"/>
    <w:rsid w:val="0077319C"/>
    <w:rsid w:val="00783575"/>
    <w:rsid w:val="00785D21"/>
    <w:rsid w:val="007C1F3E"/>
    <w:rsid w:val="007D33B9"/>
    <w:rsid w:val="007D5683"/>
    <w:rsid w:val="007E02C7"/>
    <w:rsid w:val="007E0BCE"/>
    <w:rsid w:val="007E49D4"/>
    <w:rsid w:val="007E5A82"/>
    <w:rsid w:val="007E61B9"/>
    <w:rsid w:val="007F06DE"/>
    <w:rsid w:val="007F4506"/>
    <w:rsid w:val="007F50CE"/>
    <w:rsid w:val="008118C8"/>
    <w:rsid w:val="00812EB0"/>
    <w:rsid w:val="008254DA"/>
    <w:rsid w:val="00833B73"/>
    <w:rsid w:val="00852359"/>
    <w:rsid w:val="00864E61"/>
    <w:rsid w:val="00870B8E"/>
    <w:rsid w:val="0087250F"/>
    <w:rsid w:val="008C462D"/>
    <w:rsid w:val="008C4CD0"/>
    <w:rsid w:val="008C6E9A"/>
    <w:rsid w:val="008D6C08"/>
    <w:rsid w:val="008E0F28"/>
    <w:rsid w:val="008E30E5"/>
    <w:rsid w:val="008F3379"/>
    <w:rsid w:val="008F63CC"/>
    <w:rsid w:val="009010B8"/>
    <w:rsid w:val="00904CD0"/>
    <w:rsid w:val="00940073"/>
    <w:rsid w:val="00947A8A"/>
    <w:rsid w:val="00950527"/>
    <w:rsid w:val="009530DA"/>
    <w:rsid w:val="00977066"/>
    <w:rsid w:val="00983767"/>
    <w:rsid w:val="00994765"/>
    <w:rsid w:val="009B2EC0"/>
    <w:rsid w:val="009B6759"/>
    <w:rsid w:val="00A003E8"/>
    <w:rsid w:val="00A10EC1"/>
    <w:rsid w:val="00A20137"/>
    <w:rsid w:val="00A20776"/>
    <w:rsid w:val="00A33A0C"/>
    <w:rsid w:val="00A378AB"/>
    <w:rsid w:val="00A432D7"/>
    <w:rsid w:val="00A435E1"/>
    <w:rsid w:val="00A63FFA"/>
    <w:rsid w:val="00A64971"/>
    <w:rsid w:val="00A740E0"/>
    <w:rsid w:val="00A80E1C"/>
    <w:rsid w:val="00A860F2"/>
    <w:rsid w:val="00A9444D"/>
    <w:rsid w:val="00AA7F25"/>
    <w:rsid w:val="00AB52FA"/>
    <w:rsid w:val="00AB561C"/>
    <w:rsid w:val="00AB7588"/>
    <w:rsid w:val="00AC4FC5"/>
    <w:rsid w:val="00AC5C7B"/>
    <w:rsid w:val="00AD2145"/>
    <w:rsid w:val="00AE5080"/>
    <w:rsid w:val="00AF7B64"/>
    <w:rsid w:val="00B15F59"/>
    <w:rsid w:val="00B20103"/>
    <w:rsid w:val="00B31F85"/>
    <w:rsid w:val="00B34423"/>
    <w:rsid w:val="00B41665"/>
    <w:rsid w:val="00B44400"/>
    <w:rsid w:val="00B656AB"/>
    <w:rsid w:val="00B669E9"/>
    <w:rsid w:val="00B819F5"/>
    <w:rsid w:val="00B81B7B"/>
    <w:rsid w:val="00B81C41"/>
    <w:rsid w:val="00B83371"/>
    <w:rsid w:val="00B8581A"/>
    <w:rsid w:val="00B862A2"/>
    <w:rsid w:val="00BA4577"/>
    <w:rsid w:val="00BA60C8"/>
    <w:rsid w:val="00BC1AED"/>
    <w:rsid w:val="00BE6843"/>
    <w:rsid w:val="00BF0807"/>
    <w:rsid w:val="00BF4C6A"/>
    <w:rsid w:val="00BF4DC3"/>
    <w:rsid w:val="00BF665A"/>
    <w:rsid w:val="00C0131D"/>
    <w:rsid w:val="00C0700D"/>
    <w:rsid w:val="00C14AB8"/>
    <w:rsid w:val="00C164CB"/>
    <w:rsid w:val="00C40579"/>
    <w:rsid w:val="00C455B5"/>
    <w:rsid w:val="00C45AEB"/>
    <w:rsid w:val="00C53C9C"/>
    <w:rsid w:val="00C57B63"/>
    <w:rsid w:val="00C6078E"/>
    <w:rsid w:val="00C61DC4"/>
    <w:rsid w:val="00C655C6"/>
    <w:rsid w:val="00C6579B"/>
    <w:rsid w:val="00C6597B"/>
    <w:rsid w:val="00C722CD"/>
    <w:rsid w:val="00C75B63"/>
    <w:rsid w:val="00CA3164"/>
    <w:rsid w:val="00CA7624"/>
    <w:rsid w:val="00CB63F9"/>
    <w:rsid w:val="00CD5A79"/>
    <w:rsid w:val="00CE6410"/>
    <w:rsid w:val="00D12BEA"/>
    <w:rsid w:val="00D24D78"/>
    <w:rsid w:val="00D57C58"/>
    <w:rsid w:val="00DA4B5A"/>
    <w:rsid w:val="00DA5029"/>
    <w:rsid w:val="00DC0AB6"/>
    <w:rsid w:val="00DC5366"/>
    <w:rsid w:val="00DD44C1"/>
    <w:rsid w:val="00DD7700"/>
    <w:rsid w:val="00DF0541"/>
    <w:rsid w:val="00DF7FD2"/>
    <w:rsid w:val="00E023AB"/>
    <w:rsid w:val="00E0323B"/>
    <w:rsid w:val="00E31A6E"/>
    <w:rsid w:val="00E4018E"/>
    <w:rsid w:val="00E614A0"/>
    <w:rsid w:val="00E71C79"/>
    <w:rsid w:val="00E73710"/>
    <w:rsid w:val="00E74983"/>
    <w:rsid w:val="00E94044"/>
    <w:rsid w:val="00E9460A"/>
    <w:rsid w:val="00E9470F"/>
    <w:rsid w:val="00ED692B"/>
    <w:rsid w:val="00F006CB"/>
    <w:rsid w:val="00F3523F"/>
    <w:rsid w:val="00F42205"/>
    <w:rsid w:val="00F434BC"/>
    <w:rsid w:val="00F50EC0"/>
    <w:rsid w:val="00F5443C"/>
    <w:rsid w:val="00F64B90"/>
    <w:rsid w:val="00FA48AB"/>
    <w:rsid w:val="00FB3733"/>
    <w:rsid w:val="00FB62DC"/>
    <w:rsid w:val="00FD48B4"/>
    <w:rsid w:val="00FD795E"/>
    <w:rsid w:val="00FF01AB"/>
    <w:rsid w:val="00FF20C3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Default">
    <w:name w:val="Default"/>
    <w:rsid w:val="00314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"/>
    <w:link w:val="afa"/>
    <w:unhideWhenUsed/>
    <w:rsid w:val="00BF0807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F0807"/>
    <w:rPr>
      <w:sz w:val="20"/>
      <w:szCs w:val="20"/>
    </w:rPr>
  </w:style>
  <w:style w:type="character" w:styleId="afb">
    <w:name w:val="footnote reference"/>
    <w:aliases w:val="текст сноски,анкета сноска,Знак сноски-FN,Ciae niinee-FN,Знак сноски 1,Ciae niinee 1"/>
    <w:basedOn w:val="a0"/>
    <w:unhideWhenUsed/>
    <w:rsid w:val="00BF0807"/>
    <w:rPr>
      <w:vertAlign w:val="superscript"/>
    </w:rPr>
  </w:style>
  <w:style w:type="paragraph" w:customStyle="1" w:styleId="ConsPlusNonformat">
    <w:name w:val="ConsPlusNonformat"/>
    <w:uiPriority w:val="99"/>
    <w:rsid w:val="00691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header"/>
    <w:basedOn w:val="a"/>
    <w:link w:val="afd"/>
    <w:uiPriority w:val="99"/>
    <w:unhideWhenUsed/>
    <w:rsid w:val="00B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B862A2"/>
  </w:style>
  <w:style w:type="paragraph" w:styleId="afe">
    <w:name w:val="footer"/>
    <w:basedOn w:val="a"/>
    <w:link w:val="aff"/>
    <w:uiPriority w:val="99"/>
    <w:unhideWhenUsed/>
    <w:rsid w:val="00B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B8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4E25-4DFC-42B5-A8FA-163228AD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3</cp:revision>
  <cp:lastPrinted>2023-02-27T00:29:00Z</cp:lastPrinted>
  <dcterms:created xsi:type="dcterms:W3CDTF">2023-02-27T00:30:00Z</dcterms:created>
  <dcterms:modified xsi:type="dcterms:W3CDTF">2023-02-27T00:31:00Z</dcterms:modified>
</cp:coreProperties>
</file>