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1" w:rsidRPr="00AB6ED4" w:rsidRDefault="007F61A1" w:rsidP="007F61A1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7F61A1" w:rsidRPr="007F61A1" w:rsidRDefault="007F61A1" w:rsidP="007F61A1">
      <w:pPr>
        <w:pStyle w:val="a4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33BF">
        <w:rPr>
          <w:rFonts w:ascii="Times New Roman" w:hAnsi="Times New Roman" w:cs="Times New Roman"/>
          <w:b/>
          <w:sz w:val="28"/>
          <w:szCs w:val="28"/>
        </w:rPr>
        <w:t xml:space="preserve">о результатах исполнения Представления Счетной палаты Чукотского автономного округа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9633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Pr="009633BF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№1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633BF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9633B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6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направленного в адрес Департамента </w:t>
      </w:r>
      <w:r w:rsidRPr="007F61A1">
        <w:rPr>
          <w:rFonts w:ascii="Times New Roman" w:hAnsi="Times New Roman" w:cs="Times New Roman"/>
          <w:b/>
          <w:sz w:val="28"/>
          <w:szCs w:val="28"/>
        </w:rPr>
        <w:t>образования, культуры и спорта  Чукотского автономного округа</w:t>
      </w:r>
      <w:r w:rsidRPr="007F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контрольного мероприятия </w:t>
      </w:r>
      <w:r w:rsidRPr="007F61A1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направленности»</w:t>
      </w:r>
    </w:p>
    <w:p w:rsidR="007F61A1" w:rsidRDefault="007F61A1" w:rsidP="007F61A1">
      <w:pPr>
        <w:spacing w:after="0"/>
        <w:ind w:left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7F61A1">
        <w:rPr>
          <w:rFonts w:ascii="Times New Roman" w:hAnsi="Times New Roman" w:cs="Times New Roman"/>
          <w:sz w:val="28"/>
          <w:szCs w:val="28"/>
        </w:rPr>
        <w:t>образования, культуры и спорта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Счетной палаты Чукотского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</w:t>
      </w:r>
      <w:r w:rsidR="00410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1A1">
        <w:rPr>
          <w:rFonts w:ascii="Times New Roman" w:hAnsi="Times New Roman" w:cs="Times New Roman"/>
          <w:sz w:val="28"/>
          <w:szCs w:val="28"/>
        </w:rPr>
        <w:t>Порядок формирования  групп детей для  участия в общероссийской новогодней елке в Государственном Кремлевском дворце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 от 25.07.2018 г. №01-21/394</w:t>
      </w:r>
      <w:r w:rsidR="00410E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410E7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A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</w:t>
      </w:r>
      <w:r w:rsidR="00410E7C">
        <w:rPr>
          <w:rFonts w:ascii="Times New Roman" w:hAnsi="Times New Roman" w:cs="Times New Roman"/>
          <w:sz w:val="28"/>
          <w:szCs w:val="28"/>
        </w:rPr>
        <w:t>«О</w:t>
      </w:r>
      <w:r w:rsidRPr="007F61A1">
        <w:rPr>
          <w:rFonts w:ascii="Times New Roman" w:hAnsi="Times New Roman" w:cs="Times New Roman"/>
          <w:sz w:val="28"/>
          <w:szCs w:val="28"/>
        </w:rPr>
        <w:t>б утверждении Положения о межведомственной комиссии по организации труда, развития, отдыха, оздоровления детей и подростков Чукотского</w:t>
      </w:r>
      <w:proofErr w:type="gramEnd"/>
      <w:r w:rsidRPr="007F61A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410E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осуществляется </w:t>
      </w:r>
      <w:r w:rsidRPr="007F61A1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F61A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7F61A1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2015 года №658» в целях у</w:t>
      </w:r>
      <w:r w:rsidRPr="00C5155D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C5155D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155D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55D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5155D">
        <w:rPr>
          <w:rFonts w:ascii="Times New Roman" w:hAnsi="Times New Roman" w:cs="Times New Roman"/>
          <w:sz w:val="28"/>
          <w:szCs w:val="28"/>
        </w:rPr>
        <w:t xml:space="preserve"> реализацию программного мероприятия </w:t>
      </w:r>
      <w:r w:rsidRPr="00C5155D">
        <w:rPr>
          <w:rFonts w:ascii="Times New Roman" w:hAnsi="Times New Roman" w:cs="Times New Roman"/>
          <w:bCs/>
          <w:sz w:val="28"/>
          <w:szCs w:val="28"/>
        </w:rPr>
        <w:t>«</w:t>
      </w:r>
      <w:r w:rsidRPr="00C5155D">
        <w:rPr>
          <w:rFonts w:ascii="Times New Roman" w:hAnsi="Times New Roman" w:cs="Times New Roman"/>
          <w:sz w:val="28"/>
          <w:szCs w:val="28"/>
        </w:rPr>
        <w:t>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</w:t>
      </w:r>
      <w:r w:rsidRPr="00C51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A1" w:rsidRDefault="007F61A1" w:rsidP="007F61A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A1" w:rsidRDefault="007F61A1" w:rsidP="007F61A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A1" w:rsidRDefault="007F61A1" w:rsidP="007F61A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A1" w:rsidRDefault="007F61A1" w:rsidP="007F61A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Pr="00DC730D" w:rsidRDefault="007F61A1" w:rsidP="007F61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1A1" w:rsidRDefault="007F61A1" w:rsidP="007F61A1"/>
    <w:p w:rsidR="0087422C" w:rsidRDefault="0087422C"/>
    <w:sectPr w:rsidR="0087422C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A1"/>
    <w:rsid w:val="00410E7C"/>
    <w:rsid w:val="007F61A1"/>
    <w:rsid w:val="0087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1A1"/>
    <w:pPr>
      <w:ind w:left="720"/>
      <w:contextualSpacing/>
    </w:pPr>
  </w:style>
  <w:style w:type="character" w:customStyle="1" w:styleId="FontStyle15">
    <w:name w:val="Font Style15"/>
    <w:uiPriority w:val="99"/>
    <w:rsid w:val="007F61A1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7F6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1</cp:revision>
  <cp:lastPrinted>2018-09-02T23:18:00Z</cp:lastPrinted>
  <dcterms:created xsi:type="dcterms:W3CDTF">2018-09-02T22:57:00Z</dcterms:created>
  <dcterms:modified xsi:type="dcterms:W3CDTF">2018-09-02T23:25:00Z</dcterms:modified>
</cp:coreProperties>
</file>