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AAB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 апреля 2013 г. N 309</w:t>
        </w:r>
        <w:r>
          <w:rPr>
            <w:rStyle w:val="a4"/>
            <w:b w:val="0"/>
            <w:bCs w:val="0"/>
          </w:rPr>
          <w:br/>
          <w:t>"О мерах по реализации отдельных положений Федерально</w:t>
        </w:r>
        <w:r>
          <w:rPr>
            <w:rStyle w:val="a4"/>
            <w:b w:val="0"/>
            <w:bCs w:val="0"/>
          </w:rPr>
          <w:t>го закона "О противодействии коррупции"</w:t>
        </w:r>
      </w:hyperlink>
    </w:p>
    <w:p w:rsidR="00000000" w:rsidRDefault="00B52AAB">
      <w:pPr>
        <w:pStyle w:val="ab"/>
      </w:pPr>
      <w:r>
        <w:t>С изменениями и дополнениями от:</w:t>
      </w:r>
    </w:p>
    <w:p w:rsidR="00000000" w:rsidRDefault="00B52AAB">
      <w:pPr>
        <w:pStyle w:val="a6"/>
      </w:pPr>
      <w:r>
        <w:t>6 июня, 8 июля, 3 декабря 2013 г., 23 июня, 25 июля 2014 г., 8 марта 2015 г., 8 июня 2016 г., 21 февраля, 19 сентября, 9 октября 2017 г., 30 октября 2018 г.</w:t>
      </w:r>
    </w:p>
    <w:p w:rsidR="00000000" w:rsidRDefault="00B52AAB"/>
    <w:p w:rsidR="00000000" w:rsidRDefault="00B52AAB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B52AAB">
      <w:pPr>
        <w:pStyle w:val="a9"/>
      </w:pPr>
      <w:r>
        <w:fldChar w:fldCharType="begin"/>
      </w:r>
      <w:r>
        <w:instrText>HYPERLINK "garantF1://70581384.1"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</w:t>
      </w:r>
      <w:r>
        <w:t xml:space="preserve">1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52AAB">
      <w:pPr>
        <w:pStyle w:val="a9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AAB">
      <w:r>
        <w:t xml:space="preserve">1. Установить, что на основании </w:t>
      </w:r>
      <w:hyperlink r:id="rId9" w:history="1">
        <w:r>
          <w:rPr>
            <w:rStyle w:val="a4"/>
          </w:rPr>
          <w:t>пунктов 1.1 - 3</w:t>
        </w:r>
      </w:hyperlink>
      <w:r>
        <w:t xml:space="preserve"> и </w:t>
      </w:r>
      <w:hyperlink r:id="rId10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25 декабря 2008 г. N 273-ФЗ "О противодействии коррупции" (далее - Федеральный закон "О противодействии коррупции") сведения о доходах, об имуществе и обязательствах иму</w:t>
      </w:r>
      <w:r>
        <w:t xml:space="preserve">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</w:t>
      </w:r>
      <w:hyperlink r:id="rId11" w:history="1">
        <w:r>
          <w:rPr>
            <w:rStyle w:val="a4"/>
          </w:rPr>
          <w:t>форме</w:t>
        </w:r>
      </w:hyperlink>
      <w:r>
        <w:t xml:space="preserve"> справки:</w:t>
      </w:r>
    </w:p>
    <w:p w:rsidR="00000000" w:rsidRDefault="00B52AAB">
      <w:bookmarkStart w:id="1" w:name="sub_101"/>
      <w:r>
        <w:t>а) в Управление Президента Российской Федерации по вопросам противодействия коррупции:</w:t>
      </w:r>
    </w:p>
    <w:p w:rsidR="00000000" w:rsidRDefault="00B52AAB">
      <w:bookmarkStart w:id="2" w:name="sub_112"/>
      <w:bookmarkEnd w:id="1"/>
      <w:r>
        <w:t>гражданами, претендующими на замещение должности заместителя Председателя Центрального банка Российской Федерации;</w:t>
      </w:r>
    </w:p>
    <w:bookmarkEnd w:id="2"/>
    <w:p w:rsidR="00000000" w:rsidRDefault="00B52AAB">
      <w:r>
        <w:t>заместителями Председателя Цен</w:t>
      </w:r>
      <w:r>
        <w:t>трального банка Российской Федерации;</w:t>
      </w:r>
    </w:p>
    <w:p w:rsidR="00000000" w:rsidRDefault="00B52AAB">
      <w:bookmarkStart w:id="3" w:name="sub_1104"/>
      <w: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B52AAB">
      <w:bookmarkStart w:id="4" w:name="sub_115"/>
      <w:bookmarkEnd w:id="3"/>
      <w:r>
        <w:t>гражданами, претендующими на замещение</w:t>
      </w:r>
      <w:r>
        <w:t xml:space="preserve">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</w:t>
      </w:r>
      <w:r>
        <w:t>;</w:t>
      </w:r>
    </w:p>
    <w:p w:rsidR="00000000" w:rsidRDefault="00B52AAB">
      <w:bookmarkStart w:id="5" w:name="sub_116"/>
      <w:bookmarkEnd w:id="4"/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</w:t>
      </w:r>
      <w:r>
        <w:t xml:space="preserve"> которых осуществляются Президентом Российской Федерации, и лицами, замещающими указанные должности;</w:t>
      </w:r>
    </w:p>
    <w:p w:rsidR="00000000" w:rsidRDefault="00B52AAB">
      <w:bookmarkStart w:id="6" w:name="sub_102"/>
      <w:bookmarkEnd w:id="5"/>
      <w: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000000" w:rsidRDefault="00B52AAB">
      <w:bookmarkStart w:id="7" w:name="sub_1022"/>
      <w:bookmarkEnd w:id="6"/>
      <w:r>
        <w:t xml:space="preserve">гражданами, </w:t>
      </w:r>
      <w:r>
        <w:t>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</w:t>
      </w:r>
      <w:r>
        <w:t>нных на основании федеральных законов,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B52AAB">
      <w:bookmarkStart w:id="8" w:name="sub_1023"/>
      <w:bookmarkEnd w:id="7"/>
      <w:r>
        <w:t>гражданами, претендующими на замещение отдельных должносте</w:t>
      </w:r>
      <w:r>
        <w:t xml:space="preserve">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</w:t>
      </w:r>
      <w:r>
        <w:lastRenderedPageBreak/>
        <w:t>освобождение от которых осуществляются Правительством Российской Федерации, и лицами, зам</w:t>
      </w:r>
      <w:r>
        <w:t>ещающими указанные должности;</w:t>
      </w:r>
    </w:p>
    <w:p w:rsidR="00000000" w:rsidRDefault="00B52AAB">
      <w:bookmarkStart w:id="9" w:name="sub_103"/>
      <w:bookmarkEnd w:id="8"/>
      <w:r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</w:t>
      </w:r>
      <w:r>
        <w:t>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000000" w:rsidRDefault="00B52AAB">
      <w:bookmarkStart w:id="10" w:name="sub_104"/>
      <w:bookmarkEnd w:id="9"/>
      <w:r>
        <w:t>г) в подразделения по</w:t>
      </w:r>
      <w:r>
        <w:t xml:space="preserve">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Федерации, Фонде социального страхования Российск</w:t>
      </w:r>
      <w:r>
        <w:t>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замещение должностей в Пенсионном фонде Российс</w:t>
      </w:r>
      <w:r>
        <w:t>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</w:t>
      </w:r>
      <w:r>
        <w:t>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</w:p>
    <w:p w:rsidR="00000000" w:rsidRDefault="00B52AAB">
      <w:bookmarkStart w:id="11" w:name="sub_105"/>
      <w:bookmarkEnd w:id="10"/>
      <w:r>
        <w:t xml:space="preserve">д) в подразделения федеральных государственных органов по профилактике </w:t>
      </w:r>
      <w:r>
        <w:t>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</w:t>
      </w:r>
      <w:r>
        <w:t>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2" w:name="sub_2"/>
      <w:bookmarkEnd w:id="11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2"/>
    <w:p w:rsidR="00000000" w:rsidRDefault="00B52AAB">
      <w:pPr>
        <w:pStyle w:val="a9"/>
      </w:pPr>
      <w:r>
        <w:fldChar w:fldCharType="begin"/>
      </w:r>
      <w:r>
        <w:instrText>HYPERLINK "garantF1://70581384.1629"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2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52AAB">
      <w:pPr>
        <w:pStyle w:val="a9"/>
      </w:pPr>
      <w:hyperlink r:id="rId13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B52AAB"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</w:t>
      </w:r>
      <w:r>
        <w:t xml:space="preserve">езидентом Российской Федерации </w:t>
      </w:r>
      <w:hyperlink r:id="rId14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гражданами, претен</w:t>
      </w:r>
      <w:r>
        <w:t>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</w:t>
      </w:r>
      <w:r>
        <w:t>ссийской Федерации.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3" w:name="sub_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B52AAB">
      <w:pPr>
        <w:pStyle w:val="a9"/>
      </w:pPr>
      <w:r>
        <w:fldChar w:fldCharType="begin"/>
      </w:r>
      <w:r>
        <w:instrText>HYPERLINK "garantF1://70581384.1628"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3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52AAB">
      <w:pPr>
        <w:pStyle w:val="a9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AAB"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</w:t>
      </w:r>
      <w:r>
        <w:t xml:space="preserve">ставляют сведения о доходах, об имуществе и обязательствах имущественного характера по утвержденной Президентом </w:t>
      </w:r>
      <w:r>
        <w:lastRenderedPageBreak/>
        <w:t xml:space="preserve">Российской Федерации </w:t>
      </w:r>
      <w:hyperlink r:id="rId18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>
        <w:t>ствах имущественного характера" и иными нормативными правовыми актами Российской Федерации.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4" w:name="sub_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52AAB">
      <w:pPr>
        <w:pStyle w:val="a9"/>
      </w:pPr>
      <w:r>
        <w:fldChar w:fldCharType="begin"/>
      </w:r>
      <w:r>
        <w:instrText>HYPERLINK "garantF1://70581384.1627"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4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52AAB">
      <w:pPr>
        <w:pStyle w:val="a9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AAB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Указа, представл</w:t>
      </w:r>
      <w:r>
        <w:t xml:space="preserve">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2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3" w:history="1">
        <w:r>
          <w:rPr>
            <w:rStyle w:val="a4"/>
          </w:rPr>
          <w:t>Указом</w:t>
        </w:r>
      </w:hyperlink>
      <w:r>
        <w:t xml:space="preserve"> Президента</w:t>
      </w:r>
      <w:r>
        <w:t xml:space="preserve"> Российской Федерации 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</w:t>
      </w:r>
      <w:r>
        <w:t>равовыми актами Президента Российской Федерации.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5" w:name="sub_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52AAB">
      <w:pPr>
        <w:pStyle w:val="a9"/>
      </w:pPr>
      <w:r>
        <w:fldChar w:fldCharType="begin"/>
      </w:r>
      <w:r>
        <w:instrText>HYPERLINK "garantF1://70581384.1626"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5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2015 г.</w:t>
      </w:r>
    </w:p>
    <w:p w:rsidR="00000000" w:rsidRDefault="00B52AAB">
      <w:pPr>
        <w:pStyle w:val="a9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AAB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имуществе и обязательствах иму</w:t>
      </w:r>
      <w:r>
        <w:t xml:space="preserve">щественного характера по утвержденной Президентом Российской Федерации </w:t>
      </w:r>
      <w:hyperlink r:id="rId26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</w:t>
      </w:r>
      <w:r>
        <w:t>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</w:t>
      </w:r>
      <w:r>
        <w:t>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6" w:name="sub_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6"/>
    <w:p w:rsidR="00000000" w:rsidRDefault="00B52AAB">
      <w:pPr>
        <w:pStyle w:val="a9"/>
      </w:pPr>
      <w:r>
        <w:fldChar w:fldCharType="begin"/>
      </w:r>
      <w:r>
        <w:instrText>HYPERLINK "garantF1://70581384.1625"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в пункт 6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52AAB">
      <w:pPr>
        <w:pStyle w:val="a9"/>
      </w:pPr>
      <w:hyperlink r:id="rId29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B52AAB">
      <w:r>
        <w:t xml:space="preserve">6. Граждане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</w:t>
      </w:r>
      <w:r>
        <w:t xml:space="preserve"> </w:t>
      </w:r>
      <w:hyperlink r:id="rId30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актами Российской Федерации, в </w:t>
      </w:r>
      <w:hyperlink r:id="rId32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B52AAB">
      <w:bookmarkStart w:id="17" w:name="sub_7"/>
      <w:r>
        <w:t>7. Сведения о доходах, об имуществе и обя</w:t>
      </w:r>
      <w:r>
        <w:t xml:space="preserve">зательствах имущественного характера, представляемые в соответствии со </w:t>
      </w:r>
      <w:hyperlink r:id="rId33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</w:t>
      </w:r>
      <w:r>
        <w:lastRenderedPageBreak/>
        <w:t xml:space="preserve">Федерации", </w:t>
      </w:r>
      <w:hyperlink r:id="rId34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B52AAB">
      <w:bookmarkStart w:id="18" w:name="sub_701"/>
      <w:bookmarkEnd w:id="17"/>
      <w:r>
        <w:t>а) о счетах (вкладах) и наличных денежных средствах в иностранных банках, расположенных за пределами террит</w:t>
      </w:r>
      <w:r>
        <w:t>ории Российской Федерации;</w:t>
      </w:r>
    </w:p>
    <w:p w:rsidR="00000000" w:rsidRDefault="00B52AAB">
      <w:bookmarkStart w:id="19" w:name="sub_702"/>
      <w:bookmarkEnd w:id="18"/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B52AAB">
      <w:bookmarkStart w:id="20" w:name="sub_703"/>
      <w:bookmarkEnd w:id="19"/>
      <w:r>
        <w:t>в) о недвижимом имуществе, находящемся за пределами территории Российской Федерации;</w:t>
      </w:r>
    </w:p>
    <w:p w:rsidR="00000000" w:rsidRDefault="00B52AAB">
      <w:bookmarkStart w:id="21" w:name="sub_704"/>
      <w:bookmarkEnd w:id="20"/>
      <w:r>
        <w:t>г) об обязательствах имущественного характера за пределами территории Российской Федерации.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22" w:name="sub_8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52AAB">
      <w:pPr>
        <w:pStyle w:val="a9"/>
      </w:pPr>
      <w:r>
        <w:fldChar w:fldCharType="begin"/>
      </w:r>
      <w:r>
        <w:instrText>HYPERLINK "garantF1://70581384.1624"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23 июня 2014 г. N 460 пункт 8 изложен в новой редакц</w:t>
      </w:r>
      <w:r>
        <w:t xml:space="preserve">ии, </w:t>
      </w:r>
      <w:hyperlink r:id="rId3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52AAB">
      <w:pPr>
        <w:pStyle w:val="a9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AAB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соответств</w:t>
      </w:r>
      <w:r>
        <w:t xml:space="preserve">ующих разделах справки о доходах, расходах, об имуществе и обязательствах имущественного характера, </w:t>
      </w:r>
      <w:hyperlink r:id="rId37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B52AAB">
      <w:bookmarkStart w:id="23" w:name="sub_9"/>
      <w:r>
        <w:t>9. Руководитель Администрации Президента Российской Ф</w:t>
      </w:r>
      <w:r>
        <w:t>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B52AAB">
      <w:bookmarkStart w:id="24" w:name="sub_901"/>
      <w:bookmarkEnd w:id="23"/>
      <w:r>
        <w:t xml:space="preserve">а) об осуществлении проверки, предусмотренной </w:t>
      </w:r>
      <w:hyperlink r:id="rId3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 xml:space="preserve">цами, замещающими государственные должности Российской Федерации, утвержденного </w:t>
      </w:r>
      <w:hyperlink r:id="rId3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</w:t>
      </w:r>
      <w:r>
        <w:t>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- в отношении гра</w:t>
      </w:r>
      <w:r>
        <w:t xml:space="preserve">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B52AAB">
      <w:bookmarkStart w:id="25" w:name="sub_902"/>
      <w:bookmarkEnd w:id="24"/>
      <w:r>
        <w:t xml:space="preserve">б) об осуществлении проверки, предусмотренной </w:t>
      </w:r>
      <w:hyperlink r:id="rId4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</w:t>
      </w:r>
      <w:r>
        <w:t xml:space="preserve">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</w:t>
      </w:r>
      <w:r>
        <w:t xml:space="preserve">ержденного </w:t>
      </w:r>
      <w:hyperlink r:id="rId4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</w:t>
      </w:r>
      <w:r>
        <w:t xml:space="preserve">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</w:t>
        </w:r>
        <w:r>
          <w:rPr>
            <w:rStyle w:val="a4"/>
          </w:rPr>
          <w:t> "а" пункта 1</w:t>
        </w:r>
      </w:hyperlink>
      <w:r>
        <w:t xml:space="preserve"> настоящего Указа.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26" w:name="sub_10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52AAB">
      <w:pPr>
        <w:pStyle w:val="a9"/>
      </w:pPr>
      <w:r>
        <w:fldChar w:fldCharType="begin"/>
      </w:r>
      <w:r>
        <w:instrText>HYPERLINK "garantF1://70308644.32"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пункт 10 внесены изменения</w:t>
      </w:r>
    </w:p>
    <w:p w:rsidR="00000000" w:rsidRDefault="00B52AAB">
      <w:pPr>
        <w:pStyle w:val="a9"/>
      </w:pPr>
      <w:hyperlink r:id="rId42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B52AAB">
      <w:r>
        <w:t xml:space="preserve">10. Заместитель Председателя Правительства Российской Федерации - Руководитель Аппарата Правительства Российской Федерации либо специально </w:t>
      </w:r>
      <w:r>
        <w:lastRenderedPageBreak/>
        <w:t>уполномоченное им должностное лицо Аппарата Правительства Российской Федерации в пределах своей компетенци</w:t>
      </w:r>
      <w:r>
        <w:t xml:space="preserve">и принимает решение об осуществлении проверки, предусмотренной </w:t>
      </w:r>
      <w:hyperlink r:id="rId43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>
        <w:t xml:space="preserve">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</w:t>
      </w:r>
      <w:r>
        <w:t xml:space="preserve">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B52AAB">
      <w:bookmarkStart w:id="27" w:name="sub_11"/>
      <w:r>
        <w:t>11. Председатель Центрального банка Российской Федерации либо уполномоченное им должностное лицо принимает решение об осуществлении проверки, пре</w:t>
      </w:r>
      <w:r>
        <w:t xml:space="preserve">дусмотренной </w:t>
      </w:r>
      <w:hyperlink r:id="rId45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t xml:space="preserve"> и соблюдения федеральными государственными служащими требований к служебному поведению, утвержденного </w:t>
      </w:r>
      <w:hyperlink r:id="rId4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B52AAB">
      <w:bookmarkStart w:id="28" w:name="sub_12"/>
      <w:bookmarkEnd w:id="27"/>
      <w:r>
        <w:t>12.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</w:t>
      </w:r>
      <w:r>
        <w:t xml:space="preserve">ных законов, либо уполномоченные ими должностные лица принимают решение об осуществлении проверки, предусмотренной </w:t>
      </w:r>
      <w:hyperlink r:id="rId4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</w:t>
      </w:r>
      <w:r>
        <w:t xml:space="preserve"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48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t xml:space="preserve">Российской Федерации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B52AAB">
      <w:bookmarkStart w:id="29" w:name="sub_13"/>
      <w:bookmarkEnd w:id="28"/>
      <w:r>
        <w:t>13. Руководители федеральных государственных органов либо уполномоченные ими должностны</w:t>
      </w:r>
      <w:r>
        <w:t xml:space="preserve">е лица принимают решение об осуществлении проверки, предусмотренной </w:t>
      </w:r>
      <w:hyperlink r:id="rId4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</w:t>
      </w:r>
      <w:r>
        <w:t xml:space="preserve">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</w:t>
      </w:r>
      <w:r>
        <w:t xml:space="preserve">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52AAB">
      <w:bookmarkStart w:id="30" w:name="sub_14"/>
      <w:bookmarkEnd w:id="29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</w:t>
      </w:r>
      <w:r>
        <w:t xml:space="preserve">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Пенсионного фонда Российской Федерации, Фонда социального страхования Р</w:t>
      </w:r>
      <w:r>
        <w:t>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основании федеральных законов, изданными в соответствии с федеральными зако</w:t>
      </w:r>
      <w:r>
        <w:t>нами. Решения принимаются отдельно в отношении каждого лица и оформляются в письменной форме.</w:t>
      </w:r>
    </w:p>
    <w:p w:rsidR="00000000" w:rsidRDefault="00B52AAB">
      <w:bookmarkStart w:id="31" w:name="sub_15"/>
      <w:bookmarkEnd w:id="30"/>
      <w:r>
        <w:t xml:space="preserve">15. На основании </w:t>
      </w:r>
      <w:hyperlink r:id="rId51" w:history="1">
        <w:r>
          <w:rPr>
            <w:rStyle w:val="a4"/>
          </w:rPr>
          <w:t>частей 7</w:t>
        </w:r>
      </w:hyperlink>
      <w:r>
        <w:t xml:space="preserve"> и </w:t>
      </w:r>
      <w:hyperlink r:id="rId52" w:history="1">
        <w:r>
          <w:rPr>
            <w:rStyle w:val="a4"/>
          </w:rPr>
          <w:t>7.1 статьи 8</w:t>
        </w:r>
      </w:hyperlink>
      <w:r>
        <w:t xml:space="preserve"> Федерального закона "О противоде</w:t>
      </w:r>
      <w:r>
        <w:t>йствии коррупции":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32" w:name="sub_1501"/>
      <w:bookmarkEnd w:id="3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2"/>
    <w:p w:rsidR="00000000" w:rsidRDefault="00B52AAB">
      <w:pPr>
        <w:pStyle w:val="a9"/>
      </w:pPr>
      <w:r>
        <w:fldChar w:fldCharType="begin"/>
      </w:r>
      <w:r>
        <w:instrText>HYPERLINK "garantF1://70423542.202"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B52AAB">
      <w:pPr>
        <w:pStyle w:val="a9"/>
      </w:pPr>
      <w:hyperlink r:id="rId53" w:history="1">
        <w:r>
          <w:rPr>
            <w:rStyle w:val="a4"/>
          </w:rPr>
          <w:t>См. текст подпункта в предыдущей р</w:t>
        </w:r>
        <w:r>
          <w:rPr>
            <w:rStyle w:val="a4"/>
          </w:rPr>
          <w:t>едакции</w:t>
        </w:r>
      </w:hyperlink>
    </w:p>
    <w:p w:rsidR="00000000" w:rsidRDefault="00B52AAB">
      <w:r>
        <w:t>а) Управление Президента Российской Федерации по вопросам противодействия коррупции осуществляет проверку, предусмотренную:</w:t>
      </w:r>
    </w:p>
    <w:p w:rsidR="00000000" w:rsidRDefault="00B52AAB">
      <w:hyperlink r:id="rId5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</w:t>
      </w:r>
      <w:r>
        <w:t>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</w:t>
      </w:r>
      <w:r>
        <w:t xml:space="preserve">ого </w:t>
      </w:r>
      <w:hyperlink r:id="rId5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B52AAB">
      <w:hyperlink r:id="rId5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r>
        <w:t xml:space="preserve"> федеральными государственными служащими требований к служебному поведению,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p w:rsidR="00000000" w:rsidRDefault="00B52AAB">
      <w:bookmarkStart w:id="33" w:name="sub_1502"/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5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</w:t>
      </w:r>
      <w:r>
        <w:t xml:space="preserve">ральными государственными служащими требований к служебному поведению,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</w:t>
        </w:r>
        <w:r>
          <w:rPr>
            <w:rStyle w:val="a4"/>
          </w:rPr>
          <w:t>те "б" пункта 1</w:t>
        </w:r>
      </w:hyperlink>
      <w:r>
        <w:t xml:space="preserve"> настоящего Указа;</w:t>
      </w:r>
    </w:p>
    <w:p w:rsidR="00000000" w:rsidRDefault="00B52AAB">
      <w:bookmarkStart w:id="34" w:name="sub_1503"/>
      <w:bookmarkEnd w:id="33"/>
      <w:r>
        <w:t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</w:t>
      </w:r>
      <w:r>
        <w:t xml:space="preserve">) осуществляют проверку, предусмотренную </w:t>
      </w:r>
      <w:hyperlink r:id="rId6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r>
        <w:t xml:space="preserve">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</w:t>
      </w:r>
      <w:r>
        <w:t xml:space="preserve">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p w:rsidR="00000000" w:rsidRDefault="00B52AAB">
      <w:bookmarkStart w:id="35" w:name="sub_1504"/>
      <w:bookmarkEnd w:id="34"/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</w:t>
      </w:r>
      <w:r>
        <w:t>ушений), которые созданы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</w:t>
      </w:r>
      <w:r>
        <w:t xml:space="preserve">ых на основании федеральных законов, осуществляют проверку, предусмотренную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</w:t>
      </w:r>
      <w:r>
        <w:t xml:space="preserve">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lastRenderedPageBreak/>
        <w:t>Российской Федерации от 21 сентября 200</w:t>
      </w:r>
      <w:r>
        <w:t xml:space="preserve">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B52AAB">
      <w:bookmarkStart w:id="36" w:name="sub_1505"/>
      <w:bookmarkEnd w:id="35"/>
      <w:r>
        <w:t>д) подразделения федеральных государственных органов по профилактике коррупционных и иных правонарушений (должностные лица</w:t>
      </w:r>
      <w:r>
        <w:t xml:space="preserve">, ответственные за работу по профилактике коррупционных и иных правонарушений) осуществляют проверку, предусмотренную </w:t>
      </w:r>
      <w:hyperlink r:id="rId6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</w:t>
      </w:r>
      <w:r>
        <w:t xml:space="preserve">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</w:t>
      </w:r>
      <w:r>
        <w:t xml:space="preserve">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37" w:name="sub_16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52AAB">
      <w:pPr>
        <w:pStyle w:val="a9"/>
      </w:pPr>
      <w:r>
        <w:fldChar w:fldCharType="begin"/>
      </w:r>
      <w:r>
        <w:instrText>HYPERLINK "garantF1://70423542.203"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</w:t>
      </w:r>
      <w:r>
        <w:t>дента РФ от 3 декабря 2013 г. N 878 в пункт 16 внесены изменения</w:t>
      </w:r>
    </w:p>
    <w:p w:rsidR="00000000" w:rsidRDefault="00B52AAB">
      <w:pPr>
        <w:pStyle w:val="a9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2AAB">
      <w:r>
        <w:t>16. Установить, что по решению Президента Российской Федерации, Руководителя Администрации Президента Российской Фе</w:t>
      </w:r>
      <w:r>
        <w:t xml:space="preserve">дерации либо специально уполномоченного ими </w:t>
      </w:r>
      <w:hyperlink r:id="rId67" w:history="1">
        <w:r>
          <w:rPr>
            <w:rStyle w:val="a4"/>
          </w:rPr>
          <w:t>должностного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</w:t>
      </w:r>
      <w:r>
        <w:t>ном порядке проверки:</w:t>
      </w:r>
    </w:p>
    <w:p w:rsidR="00000000" w:rsidRDefault="00B52AAB">
      <w:bookmarkStart w:id="38" w:name="sub_160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</w:t>
      </w:r>
      <w:r>
        <w:t>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B52AAB">
      <w:bookmarkStart w:id="39" w:name="sub_1602"/>
      <w:bookmarkEnd w:id="38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B52AAB">
      <w:bookmarkStart w:id="40" w:name="sub_1603"/>
      <w:bookmarkEnd w:id="39"/>
      <w:r>
        <w:t xml:space="preserve">в) соблюдения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B52AAB">
      <w:bookmarkStart w:id="41" w:name="sub_17"/>
      <w:bookmarkEnd w:id="40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B52AAB">
      <w:bookmarkStart w:id="42" w:name="sub_18"/>
      <w:bookmarkEnd w:id="41"/>
      <w:r>
        <w:t>18. Запросы</w:t>
      </w:r>
      <w:r>
        <w:t xml:space="preserve">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</w:t>
      </w:r>
      <w:hyperlink r:id="rId68" w:history="1">
        <w:r>
          <w:rPr>
            <w:rStyle w:val="a4"/>
          </w:rPr>
          <w:t>частью третьей статьи 7</w:t>
        </w:r>
      </w:hyperlink>
      <w:r>
        <w:t xml:space="preserve"> Федерал</w:t>
      </w:r>
      <w:r>
        <w:t xml:space="preserve">ьного закона от 12 августа 1995 г. N 144-ФЗ "Об оперативно-розыскной деятельности", при осуществлении проверки, предусмотренной </w:t>
      </w:r>
      <w:hyperlink r:id="rId69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</w:t>
      </w:r>
      <w:r>
        <w:t xml:space="preserve">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направляют:</w:t>
      </w:r>
    </w:p>
    <w:p w:rsidR="00000000" w:rsidRDefault="00B52AAB">
      <w:bookmarkStart w:id="43" w:name="sub_1801"/>
      <w:bookmarkEnd w:id="42"/>
      <w: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</w:t>
        </w:r>
        <w:r>
          <w:rPr>
            <w:rStyle w:val="a4"/>
          </w:rPr>
          <w:t>кте "в" пункта 1</w:t>
        </w:r>
      </w:hyperlink>
      <w:r>
        <w:t xml:space="preserve"> настоящего Указа;</w:t>
      </w:r>
    </w:p>
    <w:p w:rsidR="00000000" w:rsidRDefault="00B52AAB">
      <w:bookmarkStart w:id="44" w:name="sub_1802"/>
      <w:bookmarkEnd w:id="43"/>
      <w:r>
        <w:t>б)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</w:t>
      </w:r>
      <w:r>
        <w:t xml:space="preserve">й), иных организаций, созданных на основании федеральных законов, -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B52AAB">
      <w:bookmarkStart w:id="45" w:name="sub_1803"/>
      <w:bookmarkEnd w:id="44"/>
      <w:r>
        <w:t xml:space="preserve">в) руководители федеральных государственных органов либо уполномоченные ими должностные лица -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46" w:name="sub_1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52AAB">
      <w:pPr>
        <w:pStyle w:val="a9"/>
      </w:pPr>
      <w:r>
        <w:t>Пункт 19 и</w:t>
      </w:r>
      <w:r>
        <w:t xml:space="preserve">зменен с 9 октября 2017 г. - </w:t>
      </w:r>
      <w:hyperlink r:id="rId71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B52AAB">
      <w:pPr>
        <w:pStyle w:val="a9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B52AAB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</w:t>
      </w:r>
      <w:r>
        <w:t>целях противодействия коррупции.</w:t>
      </w:r>
    </w:p>
    <w:p w:rsidR="00000000" w:rsidRDefault="00B52AAB">
      <w:bookmarkStart w:id="47" w:name="sub_192"/>
      <w:r>
        <w:t xml:space="preserve">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</w:t>
      </w:r>
      <w:r>
        <w:t xml:space="preserve">с </w:t>
      </w:r>
      <w:hyperlink r:id="rId73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74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21 марта 1991 г. N 943-I "О налоговых органах Россий</w:t>
      </w:r>
      <w:r>
        <w:t xml:space="preserve">ской Федерации" и </w:t>
      </w:r>
      <w:hyperlink r:id="rId75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 г. N 218-ФЗ "О государственной регистрации недвижимости" сведений об операциях, счетах и вкладах физических лиц, о доходах, об имуществе и обяз</w:t>
      </w:r>
      <w:r>
        <w:t>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запросы о представлении выписок, содержащих сведения о пер</w:t>
      </w:r>
      <w:r>
        <w:t>еходе прав на объекты недвижимости, направляют должностные лица, включенные в названный перечень.</w:t>
      </w:r>
    </w:p>
    <w:p w:rsidR="00000000" w:rsidRDefault="00B52AAB">
      <w:bookmarkStart w:id="48" w:name="sub_20"/>
      <w:bookmarkEnd w:id="47"/>
      <w:r>
        <w:t>20. 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49" w:name="sub_201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B52AAB">
      <w:pPr>
        <w:pStyle w:val="a9"/>
      </w:pPr>
      <w:r>
        <w:fldChar w:fldCharType="begin"/>
      </w:r>
      <w:r>
        <w:instrText>HYPERLINK "garantF1://70308644.331"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"а" внесены изменения</w:t>
      </w:r>
    </w:p>
    <w:p w:rsidR="00000000" w:rsidRDefault="00B52AAB">
      <w:pPr>
        <w:pStyle w:val="a9"/>
      </w:pPr>
      <w:hyperlink r:id="rId7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52AAB">
      <w:r>
        <w:t>а) президиумо</w:t>
      </w:r>
      <w:r>
        <w:t xml:space="preserve">м Совета при Президенте Российской Федерации по противодействию коррупции - в отношении лиц, названных в </w:t>
      </w:r>
      <w:hyperlink w:anchor="sub_10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50" w:name="sub_202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52AAB">
      <w:pPr>
        <w:pStyle w:val="a9"/>
      </w:pPr>
      <w:r>
        <w:fldChar w:fldCharType="begin"/>
      </w:r>
      <w:r>
        <w:instrText>HYPERLINK "ga</w:instrText>
      </w:r>
      <w:r>
        <w:instrText>rantF1://70308644.332"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июля 2013 г. N 613 в подпункт "б" внесены изменения</w:t>
      </w:r>
    </w:p>
    <w:p w:rsidR="00000000" w:rsidRDefault="00B52AAB">
      <w:pPr>
        <w:pStyle w:val="a9"/>
      </w:pPr>
      <w:hyperlink r:id="rId7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52AAB">
      <w:r>
        <w:t>б) комиссией (комиссиями) по соблюдению требований к служебному поведению</w:t>
      </w:r>
      <w:r>
        <w:t xml:space="preserve"> и урегулированию конфликта интересов:</w:t>
      </w:r>
    </w:p>
    <w:p w:rsidR="00000000" w:rsidRDefault="00B52AAB">
      <w:bookmarkStart w:id="51" w:name="sub_20202"/>
      <w:r>
        <w:t xml:space="preserve">Центрального банка Российской Федерации - в отношении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1"/>
    <w:p w:rsidR="00000000" w:rsidRDefault="00B52AAB">
      <w:r>
        <w:t>Пенсионного фонда Российской Федерации, Фонда социального стра</w:t>
      </w:r>
      <w:r>
        <w:t xml:space="preserve">хования Российской Федерации, Федерального фонда обязательного медицинского </w:t>
      </w:r>
      <w:r>
        <w:lastRenderedPageBreak/>
        <w:t xml:space="preserve">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подпункте "г"</w:t>
        </w:r>
        <w:r>
          <w:rPr>
            <w:rStyle w:val="a4"/>
          </w:rPr>
          <w:t xml:space="preserve"> пункта 1</w:t>
        </w:r>
      </w:hyperlink>
      <w:r>
        <w:t xml:space="preserve"> настоящего Указа;</w:t>
      </w:r>
    </w:p>
    <w:p w:rsidR="00000000" w:rsidRDefault="00B52AAB">
      <w:bookmarkStart w:id="52" w:name="sub_20204"/>
      <w:r>
        <w:t xml:space="preserve">федерального государственного органа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B52AAB">
      <w:bookmarkStart w:id="53" w:name="sub_21"/>
      <w:bookmarkEnd w:id="52"/>
      <w:r>
        <w:t>21. Установить, что впредь до издания соответствующих нормативных п</w:t>
      </w:r>
      <w:r>
        <w:t>равовых актов Российской Федерации:</w:t>
      </w:r>
    </w:p>
    <w:p w:rsidR="00000000" w:rsidRDefault="00B52AAB">
      <w:bookmarkStart w:id="54" w:name="sub_2101"/>
      <w:bookmarkEnd w:id="53"/>
      <w:r>
        <w:t>а) к лицу, замещающему должность в государственном органе, Центральном банке Российской Федерации, Пенсионном фонде Российской Федерации, Фонде социального страхования Российской Федерации, Федеральном фонд</w:t>
      </w:r>
      <w:r>
        <w:t>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</w:t>
      </w:r>
      <w:r>
        <w:t>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</w:t>
      </w:r>
      <w:r>
        <w:t>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</w:t>
      </w:r>
      <w:r>
        <w:t xml:space="preserve">датель комиссии представляет прокурору, осуществляющему надзор за соблюдением законодательства о государственной службе или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о труде, необходимые материалы не менее чем за пять рабочих дней до дня заседан</w:t>
      </w:r>
      <w:r>
        <w:t>ия комиссии;</w:t>
      </w:r>
    </w:p>
    <w:p w:rsidR="00000000" w:rsidRDefault="00B52AAB">
      <w:bookmarkStart w:id="55" w:name="sub_2102"/>
      <w:bookmarkEnd w:id="54"/>
      <w:r>
        <w:t xml:space="preserve">б) участники государственной системы бесплатной юридической помощи, указанные в </w:t>
      </w:r>
      <w:hyperlink r:id="rId79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</w:t>
      </w:r>
      <w:r>
        <w:t>ской Федерации",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000000" w:rsidRDefault="00B52AAB">
      <w:bookmarkStart w:id="56" w:name="sub_22"/>
      <w:bookmarkEnd w:id="55"/>
      <w:r>
        <w:t>22. Руководителям федеральных го</w:t>
      </w:r>
      <w:r>
        <w:t>сударственных органов в 3-месячный срок:</w:t>
      </w:r>
    </w:p>
    <w:p w:rsidR="00000000" w:rsidRDefault="00B52AAB">
      <w:bookmarkStart w:id="57" w:name="sub_2201"/>
      <w:bookmarkEnd w:id="56"/>
      <w:r>
        <w:t xml:space="preserve">а) подготовить в соответствии с </w:t>
      </w:r>
      <w:hyperlink r:id="rId80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</w:t>
      </w:r>
      <w:r>
        <w:t>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</w:t>
      </w:r>
      <w:r>
        <w:t xml:space="preserve">етних детей, утвержденного </w:t>
      </w:r>
      <w:hyperlink r:id="rId8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</w:t>
      </w:r>
      <w:r>
        <w:t>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>
        <w:t xml:space="preserve">нолетних детей", и утвердить </w:t>
      </w:r>
      <w:hyperlink r:id="rId82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</w:t>
      </w:r>
      <w:r>
        <w:t xml:space="preserve"> работники обязаны представлять такие сведения;</w:t>
      </w:r>
    </w:p>
    <w:p w:rsidR="00000000" w:rsidRDefault="00B52AAB">
      <w:bookmarkStart w:id="58" w:name="sub_2202"/>
      <w:bookmarkEnd w:id="57"/>
      <w:r>
        <w:t xml:space="preserve">б) утвердить </w:t>
      </w:r>
      <w:hyperlink r:id="rId83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подразделение соответствующего федераль</w:t>
      </w:r>
      <w:r>
        <w:t xml:space="preserve">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</w:t>
      </w:r>
      <w:r>
        <w:lastRenderedPageBreak/>
        <w:t>правонарушений) сведений о доходах, расходах, об имуществе и обязательствах имущественного ха</w:t>
      </w:r>
      <w:r>
        <w:t>рактера;</w:t>
      </w:r>
    </w:p>
    <w:p w:rsidR="00000000" w:rsidRDefault="00B52AAB">
      <w:bookmarkStart w:id="59" w:name="sub_2203"/>
      <w:bookmarkEnd w:id="58"/>
      <w:r>
        <w:t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</w:t>
      </w:r>
      <w:r>
        <w:t xml:space="preserve">ных и иных правонарушений) проверки, предусмотренной </w:t>
      </w:r>
      <w:hyperlink r:id="rId84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t xml:space="preserve">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8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</w:t>
      </w:r>
      <w:r>
        <w:t xml:space="preserve">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B52AAB">
      <w:bookmarkStart w:id="60" w:name="sub_2204"/>
      <w:bookmarkEnd w:id="59"/>
      <w:r>
        <w:t xml:space="preserve">г) принять меры по реализации положений </w:t>
      </w:r>
      <w:hyperlink r:id="rId86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87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</w:t>
      </w:r>
      <w:r>
        <w:t>лжности, и иных лиц их доходам"),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B52AAB">
      <w:bookmarkStart w:id="61" w:name="sub_23"/>
      <w:bookmarkEnd w:id="60"/>
      <w:r>
        <w:t>23. Руководителям Пенсионного фонда Российской Федерации, Фонда социального стр</w:t>
      </w:r>
      <w:r>
        <w:t>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000000" w:rsidRDefault="00B52AAB">
      <w:bookmarkStart w:id="62" w:name="sub_2301"/>
      <w:bookmarkEnd w:id="61"/>
      <w:r>
        <w:t>а) создать (определить) в фондах</w:t>
      </w:r>
      <w:r>
        <w:t>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</w:t>
      </w:r>
      <w:r>
        <w:t xml:space="preserve">, руководствуясь </w:t>
      </w:r>
      <w:hyperlink r:id="rId88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bookmarkEnd w:id="62"/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52AAB">
      <w:pPr>
        <w:pStyle w:val="a8"/>
      </w:pPr>
      <w:r>
        <w:t xml:space="preserve">См. </w:t>
      </w:r>
      <w:hyperlink r:id="rId89" w:history="1">
        <w:r>
          <w:rPr>
            <w:rStyle w:val="a4"/>
          </w:rPr>
          <w:t>Примерное положение</w:t>
        </w:r>
      </w:hyperlink>
      <w:r>
        <w:t xml:space="preserve"> о подразделении по профилактике коррупционных и ины</w:t>
      </w:r>
      <w:r>
        <w:t>х правонарушений государственной корпорации (компании), публично-правовой компании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63" w:name="sub_230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B52AAB">
      <w:pPr>
        <w:pStyle w:val="a9"/>
      </w:pPr>
      <w:r>
        <w:fldChar w:fldCharType="begin"/>
      </w:r>
      <w:r>
        <w:instrText>HYPERLINK "garantF1://70423542.204"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B52AAB">
      <w:pPr>
        <w:pStyle w:val="a9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52AAB"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91" w:history="1">
        <w:r>
          <w:rPr>
            <w:rStyle w:val="a4"/>
          </w:rPr>
          <w:t>положения</w:t>
        </w:r>
      </w:hyperlink>
      <w:r>
        <w:t xml:space="preserve"> о таких комиссиях и определить их составы в соответствии с </w:t>
      </w:r>
      <w:hyperlink r:id="rId92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9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</w:t>
      </w:r>
      <w:r>
        <w:t>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B52AAB">
      <w:bookmarkStart w:id="64" w:name="sub_2303"/>
      <w:r>
        <w:t xml:space="preserve">в) подготовить в соответствии с </w:t>
      </w:r>
      <w:hyperlink r:id="rId94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</w:t>
      </w:r>
      <w:r>
        <w:lastRenderedPageBreak/>
        <w:t>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5" w:history="1">
        <w:r>
          <w:rPr>
            <w:rStyle w:val="a4"/>
          </w:rPr>
          <w:t>Указом</w:t>
        </w:r>
      </w:hyperlink>
      <w:r>
        <w:t xml:space="preserve"> Президента Российской Фед</w:t>
      </w:r>
      <w:r>
        <w:t xml:space="preserve">ерации от 18 мая 2009 г. N 557, и утвердить </w:t>
      </w:r>
      <w:hyperlink r:id="rId96" w:history="1">
        <w:r>
          <w:rPr>
            <w:rStyle w:val="a4"/>
          </w:rPr>
          <w:t>перечни</w:t>
        </w:r>
      </w:hyperlink>
      <w:r>
        <w:t xml:space="preserve">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</w:t>
      </w:r>
      <w:r>
        <w:t>влять такие сведения;</w:t>
      </w:r>
    </w:p>
    <w:p w:rsidR="00000000" w:rsidRDefault="00B52AAB">
      <w:bookmarkStart w:id="65" w:name="sub_2304"/>
      <w:bookmarkEnd w:id="64"/>
      <w:r>
        <w:t xml:space="preserve">г) утвердить порядок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корпорации (компании), иной организации по профилактике коррупци</w:t>
      </w:r>
      <w:r>
        <w:t>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000000" w:rsidRDefault="00B52AAB">
      <w:bookmarkStart w:id="66" w:name="sub_2305"/>
      <w:bookmarkEnd w:id="65"/>
      <w:r>
        <w:t xml:space="preserve">д) утвердить </w:t>
      </w:r>
      <w:hyperlink r:id="rId97" w:history="1">
        <w:r>
          <w:rPr>
            <w:rStyle w:val="a4"/>
          </w:rPr>
          <w:t>положение</w:t>
        </w:r>
      </w:hyperlink>
      <w:r>
        <w:t xml:space="preserve">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</w:t>
      </w:r>
      <w:r>
        <w:t xml:space="preserve"> иных правонарушений) проверки, предусмотренной </w:t>
      </w:r>
      <w:hyperlink r:id="rId9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</w:t>
      </w:r>
      <w:r>
        <w:t xml:space="preserve">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</w:t>
      </w:r>
      <w:r>
        <w:t xml:space="preserve">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B52AAB">
      <w:bookmarkStart w:id="67" w:name="sub_2306"/>
      <w:bookmarkEnd w:id="66"/>
      <w:r>
        <w:t xml:space="preserve">е) принять меры по реализации положений федеральных законов </w:t>
      </w:r>
      <w:hyperlink r:id="rId100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01" w:history="1">
        <w:r>
          <w:rPr>
            <w:rStyle w:val="a4"/>
          </w:rPr>
          <w:t>"О кон</w:t>
        </w:r>
        <w:r>
          <w:rPr>
            <w:rStyle w:val="a4"/>
          </w:rPr>
          <w:t>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B52AAB">
      <w:bookmarkStart w:id="68" w:name="sub_24"/>
      <w:bookmarkEnd w:id="67"/>
      <w:r>
        <w:t>24. Рекомен</w:t>
      </w:r>
      <w:r>
        <w:t>довать Председателю Центрального банка Российской Федерации:</w:t>
      </w:r>
    </w:p>
    <w:p w:rsidR="00000000" w:rsidRDefault="00B52AAB">
      <w:bookmarkStart w:id="69" w:name="sub_2401"/>
      <w:bookmarkEnd w:id="68"/>
      <w:r>
        <w:t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</w:t>
      </w:r>
      <w:r>
        <w:t xml:space="preserve">х за работу по профилактике коррупционных и иных правонарушений) и установить их функции, руководствуясь </w:t>
      </w:r>
      <w:hyperlink r:id="rId102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70" w:name="sub_2402"/>
      <w:bookmarkEnd w:id="69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70"/>
    <w:p w:rsidR="00000000" w:rsidRDefault="00B52AAB">
      <w:pPr>
        <w:pStyle w:val="a9"/>
      </w:pPr>
      <w:r>
        <w:fldChar w:fldCharType="begin"/>
      </w:r>
      <w:r>
        <w:instrText>HYPERLINK "garantF1://70423542.205"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"б" внесены изменения</w:t>
      </w:r>
    </w:p>
    <w:p w:rsidR="00000000" w:rsidRDefault="00B52AAB">
      <w:pPr>
        <w:pStyle w:val="a9"/>
      </w:pPr>
      <w:hyperlink r:id="rId10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52AAB">
      <w:r>
        <w:t xml:space="preserve">б) сформировать в системе Центрального банка </w:t>
      </w:r>
      <w:r>
        <w:t xml:space="preserve">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</w:t>
      </w:r>
      <w:hyperlink r:id="rId10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05" w:history="1">
        <w:r>
          <w:rPr>
            <w:rStyle w:val="a4"/>
          </w:rPr>
          <w:t>Указом</w:t>
        </w:r>
      </w:hyperlink>
      <w:r>
        <w:t xml:space="preserve"> Президента Российской Федераци</w:t>
      </w:r>
      <w:r>
        <w:t xml:space="preserve">и от 1 июля 2010 г. N 821, предусмотрев при этом, что в состав комиссии (составы комиссий) не включаются представители Управления Президента Российской Федерации по вопросам </w:t>
      </w:r>
      <w:r>
        <w:lastRenderedPageBreak/>
        <w:t>противодействия коррупции или соответствующего подразделения Аппарата Правительств</w:t>
      </w:r>
      <w:r>
        <w:t>а Российской Федерации;</w:t>
      </w:r>
    </w:p>
    <w:p w:rsidR="00000000" w:rsidRDefault="00B52AAB">
      <w:bookmarkStart w:id="71" w:name="sub_2403"/>
      <w:r>
        <w:t xml:space="preserve">в) подготовить в соответствии с </w:t>
      </w:r>
      <w:hyperlink r:id="rId106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</w:t>
      </w:r>
      <w:r>
        <w:t>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</w:t>
      </w:r>
      <w:r>
        <w:t xml:space="preserve">ого </w:t>
      </w:r>
      <w:hyperlink r:id="rId10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</w:t>
      </w:r>
      <w:r>
        <w:t>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B52AAB">
      <w:bookmarkStart w:id="72" w:name="sub_2404"/>
      <w:bookmarkEnd w:id="71"/>
      <w:r>
        <w:t xml:space="preserve">г) утвердить порядок представления лицами, указанными в </w:t>
      </w:r>
      <w:hyperlink w:anchor="sub_2403" w:history="1">
        <w:r>
          <w:rPr>
            <w:rStyle w:val="a4"/>
          </w:rPr>
          <w:t>п</w:t>
        </w:r>
        <w:r>
          <w:rPr>
            <w:rStyle w:val="a4"/>
          </w:rPr>
          <w:t>одпункте "в"</w:t>
        </w:r>
      </w:hyperlink>
      <w: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</w:t>
      </w:r>
      <w:r>
        <w:t>ах, расходах, об имуществе и обязательствах имущественного характера;</w:t>
      </w:r>
    </w:p>
    <w:p w:rsidR="00000000" w:rsidRDefault="00B52AAB">
      <w:bookmarkStart w:id="73" w:name="sub_2405"/>
      <w:bookmarkEnd w:id="72"/>
      <w:r>
        <w:t xml:space="preserve"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</w:t>
      </w:r>
      <w:r>
        <w:t xml:space="preserve">ответственными за работу по профилактике коррупционных и иных правонарушений) проверки, предусмотренной </w:t>
      </w:r>
      <w:hyperlink r:id="rId10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</w:t>
      </w:r>
      <w:r>
        <w:t xml:space="preserve">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09" w:history="1">
        <w:r>
          <w:rPr>
            <w:rStyle w:val="a4"/>
          </w:rPr>
          <w:t>Указом</w:t>
        </w:r>
      </w:hyperlink>
      <w:r>
        <w:t xml:space="preserve"> Президента Российской </w:t>
      </w:r>
      <w:r>
        <w:t xml:space="preserve">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B52AAB">
      <w:bookmarkStart w:id="74" w:name="sub_2406"/>
      <w:bookmarkEnd w:id="73"/>
      <w:r>
        <w:t xml:space="preserve">е) принять меры по реализации положений федеральных законов </w:t>
      </w:r>
      <w:hyperlink r:id="rId110" w:history="1">
        <w:r>
          <w:rPr>
            <w:rStyle w:val="a4"/>
          </w:rPr>
          <w:t>"О противодействии</w:t>
        </w:r>
        <w:r>
          <w:rPr>
            <w:rStyle w:val="a4"/>
          </w:rPr>
          <w:t xml:space="preserve"> коррупции"</w:t>
        </w:r>
      </w:hyperlink>
      <w:r>
        <w:t xml:space="preserve"> и </w:t>
      </w:r>
      <w:hyperlink r:id="rId111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</w:t>
      </w:r>
      <w:r>
        <w:t>и о противодействии коррупции.</w:t>
      </w:r>
    </w:p>
    <w:p w:rsidR="00000000" w:rsidRDefault="00B52AAB">
      <w:bookmarkStart w:id="75" w:name="sub_25"/>
      <w:bookmarkEnd w:id="74"/>
      <w:r>
        <w:t>25. Министерству труда и социальной защиты Российской Федерации:</w:t>
      </w:r>
    </w:p>
    <w:p w:rsidR="00000000" w:rsidRDefault="00B52AAB">
      <w:bookmarkStart w:id="76" w:name="sub_2501"/>
      <w:bookmarkEnd w:id="75"/>
      <w:r>
        <w:t>а) оказывать федеральным государственным органам, Пенсионному фонду Российской Федерации, Фонду социального страхования Российской Ф</w:t>
      </w:r>
      <w:r>
        <w:t xml:space="preserve">едерации, Федеральному фонду обязательного медицинского страхования, иным организациям, созданным на основании федеральных законов, консультативную и методическую помощь в реализации требований </w:t>
      </w:r>
      <w:hyperlink r:id="rId112" w:history="1">
        <w:r>
          <w:rPr>
            <w:rStyle w:val="a4"/>
          </w:rPr>
          <w:t>федеральных законов</w:t>
        </w:r>
      </w:hyperlink>
      <w:r>
        <w:t>, норма</w:t>
      </w:r>
      <w:r>
        <w:t>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B52AAB">
      <w:bookmarkStart w:id="77" w:name="sub_2502"/>
      <w:bookmarkEnd w:id="76"/>
      <w:r>
        <w:t>б) совместно с заинтересованными федеральными органами исполнительной власти, Торгово-промышленной палатой Российской Фе</w:t>
      </w:r>
      <w:r>
        <w:t xml:space="preserve">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</w:t>
      </w:r>
      <w:hyperlink r:id="rId113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касающимся предупреждения кор</w:t>
      </w:r>
      <w:r>
        <w:t xml:space="preserve">рупции, в соответствии со </w:t>
      </w:r>
      <w:hyperlink r:id="rId114" w:history="1">
        <w:r>
          <w:rPr>
            <w:rStyle w:val="a4"/>
          </w:rPr>
          <w:t>статьей 13.3</w:t>
        </w:r>
      </w:hyperlink>
      <w:r>
        <w:t xml:space="preserve"> Федерального закона "О противодействии коррупции";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78" w:name="sub_2503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52AAB">
      <w:pPr>
        <w:pStyle w:val="a9"/>
      </w:pPr>
      <w:r>
        <w:fldChar w:fldCharType="begin"/>
      </w:r>
      <w:r>
        <w:instrText>HYPERLINK "garantF1://70785282.8"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марта 2015 г. N </w:t>
      </w:r>
      <w:r>
        <w:t>120 пункт 25 дополнен подпунктом "в"</w:t>
      </w:r>
    </w:p>
    <w:p w:rsidR="00000000" w:rsidRDefault="00B52AAB">
      <w:r>
        <w:t xml:space="preserve">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</w:t>
      </w:r>
      <w:r>
        <w:lastRenderedPageBreak/>
        <w:t>правовых актов Президента Российской Федерации и Правительства Россий</w:t>
      </w:r>
      <w:r>
        <w:t>ской Федерации по вопросам противодействия коррупции.</w:t>
      </w:r>
    </w:p>
    <w:p w:rsidR="00000000" w:rsidRDefault="00B52AAB">
      <w:bookmarkStart w:id="79" w:name="sub_26"/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</w:t>
      </w:r>
      <w:r>
        <w:t>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</w:t>
      </w:r>
      <w:r>
        <w:t>ций, созданных 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B52AAB">
      <w:bookmarkStart w:id="80" w:name="sub_2601"/>
      <w:bookmarkEnd w:id="79"/>
      <w:r>
        <w:t xml:space="preserve">а) ознакомление лиц, замещающих должности, указанные в </w:t>
      </w:r>
      <w:hyperlink r:id="rId115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16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17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соответствием расходов лиц, замеща</w:t>
      </w:r>
      <w:r>
        <w:t>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</w:t>
      </w:r>
      <w:r>
        <w:t>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</w:t>
      </w:r>
      <w:r>
        <w:t>х корпораций (компаний) и иных организаций, создаваемых на основании федеральных законов;</w:t>
      </w:r>
    </w:p>
    <w:p w:rsidR="00000000" w:rsidRDefault="00B52AAB">
      <w:bookmarkStart w:id="81" w:name="sub_2602"/>
      <w:bookmarkEnd w:id="80"/>
      <w:r>
        <w:t>б) переподготовку и повышение квалификации федеральных государственных служащих, работников (служащих), в должностные обязанности которых входит участ</w:t>
      </w:r>
      <w:r>
        <w:t>ие в противодействии коррупции;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82" w:name="sub_2603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B52AAB">
      <w:pPr>
        <w:pStyle w:val="a9"/>
      </w:pPr>
      <w:r>
        <w:fldChar w:fldCharType="begin"/>
      </w:r>
      <w:r>
        <w:instrText>HYPERLINK "garantF1://70423542.206"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"в" внесены изменения</w:t>
      </w:r>
    </w:p>
    <w:p w:rsidR="00000000" w:rsidRDefault="00B52AAB">
      <w:pPr>
        <w:pStyle w:val="a9"/>
      </w:pPr>
      <w:hyperlink r:id="rId118" w:history="1">
        <w:r>
          <w:rPr>
            <w:rStyle w:val="a4"/>
          </w:rPr>
          <w:t>См. текст подпункта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B52AAB">
      <w:r>
        <w:t>в) заполнение с 2014 года 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доходах, об имуществе и обязат</w:t>
      </w:r>
      <w:r>
        <w:t>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Федерации;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83" w:name="sub_2604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B52AAB">
      <w:pPr>
        <w:pStyle w:val="a9"/>
      </w:pPr>
      <w:r>
        <w:fldChar w:fldCharType="begin"/>
      </w:r>
      <w:r>
        <w:instrText>HYPERLINK "garantF1://71515954.1"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21 февраля 2017 г. N 82 пункт 26 дополнен подпунктом "г"</w:t>
      </w:r>
    </w:p>
    <w:p w:rsidR="00000000" w:rsidRDefault="00B52AAB">
      <w:r>
        <w:t>г) заполнение с 1 марта 2017 г.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</w:t>
      </w:r>
      <w:r>
        <w:t>ти государственной службы в информационно-телекоммуникационной сети "Интернет", справок о доходах, расходах, об имуществе и обязательствах имущественного характера, представляемых в порядке, установленном указами Президента Российской Федерации и постановл</w:t>
      </w:r>
      <w:r>
        <w:t>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</w:t>
      </w:r>
      <w:r>
        <w:t>ний (должностным лицам, ответственным за работу по профилактике коррупционных и иных правонарушений).</w:t>
      </w:r>
    </w:p>
    <w:p w:rsidR="00000000" w:rsidRDefault="00B52AAB">
      <w:bookmarkStart w:id="84" w:name="sub_27"/>
      <w:r>
        <w:lastRenderedPageBreak/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Федеральную службу по финансовому мониторингу при осу</w:t>
      </w:r>
      <w:r>
        <w:t>ществлении проверок в целях противодействия коррупции.</w:t>
      </w:r>
    </w:p>
    <w:bookmarkStart w:id="85" w:name="sub_28"/>
    <w:bookmarkEnd w:id="84"/>
    <w:p w:rsidR="00000000" w:rsidRDefault="00B52AAB">
      <w:r>
        <w:fldChar w:fldCharType="begin"/>
      </w:r>
      <w:r>
        <w:instrText>HYPERLINK "garantF1://70310016.0"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что:</w:t>
      </w:r>
    </w:p>
    <w:p w:rsidR="00000000" w:rsidRDefault="00B52AAB">
      <w:bookmarkStart w:id="86" w:name="sub_2801"/>
      <w:bookmarkEnd w:id="85"/>
      <w:r>
        <w:t xml:space="preserve">а) сведения о доходах, расходах, об имуществе и обязательствах имущественного характера, предусмотренные </w:t>
      </w:r>
      <w:hyperlink r:id="rId119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1997 г. N 2-ФКЗ "О Правительстве Российской Федерации", федеральными законами </w:t>
      </w:r>
      <w:hyperlink r:id="rId120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21" w:history="1">
        <w:r>
          <w:rPr>
            <w:rStyle w:val="a4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>
        <w:t>, за 2012 год представляются до 1 июля 2013 г.;</w:t>
      </w:r>
    </w:p>
    <w:p w:rsidR="00000000" w:rsidRDefault="00B52AAB">
      <w:bookmarkStart w:id="87" w:name="sub_2802"/>
      <w:bookmarkEnd w:id="86"/>
      <w:r>
        <w:t>б) к справке о доходах, об имуществе, обязательствах имущественного характе</w:t>
      </w:r>
      <w:r>
        <w:t>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</w:t>
      </w:r>
      <w:r>
        <w:t>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</w:t>
      </w:r>
      <w:r>
        <w:t>ываются:</w:t>
      </w:r>
    </w:p>
    <w:bookmarkEnd w:id="87"/>
    <w:p w:rsidR="00000000" w:rsidRDefault="00B52AAB">
      <w:r>
        <w:t>фамилия, имя и отчество лица, в отношении которого представляются эти сведения;</w:t>
      </w:r>
    </w:p>
    <w:p w:rsidR="00000000" w:rsidRDefault="00B52AAB"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</w:t>
      </w:r>
      <w:r>
        <w:t xml:space="preserve"> недвижимого имущества;</w:t>
      </w:r>
    </w:p>
    <w:p w:rsidR="00000000" w:rsidRDefault="00B52AAB"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</w:t>
      </w:r>
      <w:r>
        <w:t>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</w:t>
      </w:r>
      <w:r>
        <w:t>ьства; другое), - в случае их приобретения на возмездной основе.</w:t>
      </w:r>
    </w:p>
    <w:p w:rsidR="00000000" w:rsidRDefault="00B52AAB">
      <w:bookmarkStart w:id="88" w:name="sub_29"/>
      <w:r>
        <w:t>29.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</w:t>
      </w:r>
      <w:r>
        <w:t xml:space="preserve">сийской Федерации и депутатами Государственной Думы Федерального Собрания Российской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B52AAB">
      <w:bookmarkStart w:id="89" w:name="sub_30"/>
      <w:bookmarkEnd w:id="88"/>
      <w:r>
        <w:t>30. Рекомендовать органам государственной власти субъектов Российской Фе</w:t>
      </w:r>
      <w:r>
        <w:t xml:space="preserve">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B52AAB">
      <w:bookmarkStart w:id="90" w:name="sub_31"/>
      <w:bookmarkEnd w:id="89"/>
      <w:r>
        <w:t>31. Руководи</w:t>
      </w:r>
      <w:r>
        <w:t>телю Администрации Президента Российской Федерации до 1 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</w:t>
      </w:r>
      <w:r>
        <w:t>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</w:t>
      </w:r>
      <w:r>
        <w:t>ории Российской Федерации, и обязательствах имущественного характера за пределами территории Российской Федерации.</w:t>
      </w:r>
    </w:p>
    <w:p w:rsidR="00000000" w:rsidRDefault="00B52AAB">
      <w:bookmarkStart w:id="91" w:name="sub_32"/>
      <w:bookmarkEnd w:id="90"/>
      <w:r>
        <w:t xml:space="preserve">32. Внести в акты Президента Российской Федерации изменения по перечню </w:t>
      </w:r>
      <w:r>
        <w:lastRenderedPageBreak/>
        <w:t xml:space="preserve">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52AAB">
      <w:bookmarkStart w:id="92" w:name="sub_33"/>
      <w:bookmarkEnd w:id="91"/>
      <w:r>
        <w:t>33. Правительству Российской Федерации привести свои акты в соответствие с настоящим Указом.</w:t>
      </w:r>
    </w:p>
    <w:p w:rsidR="00000000" w:rsidRDefault="00B52AAB">
      <w:bookmarkStart w:id="93" w:name="sub_34"/>
      <w:bookmarkEnd w:id="92"/>
      <w:r>
        <w:t xml:space="preserve">34. Настоящий Указ вступает в силу со дня его </w:t>
      </w:r>
      <w:hyperlink r:id="rId12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3"/>
    <w:p w:rsidR="00000000" w:rsidRDefault="00B52AA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2AAB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2AAB">
            <w:pPr>
              <w:pStyle w:val="aa"/>
              <w:jc w:val="right"/>
            </w:pPr>
            <w:r>
              <w:t>В</w:t>
            </w:r>
            <w:r>
              <w:t>. Путин</w:t>
            </w:r>
          </w:p>
        </w:tc>
      </w:tr>
    </w:tbl>
    <w:p w:rsidR="00000000" w:rsidRDefault="00B52AAB"/>
    <w:p w:rsidR="00000000" w:rsidRDefault="00B52AAB">
      <w:pPr>
        <w:pStyle w:val="ac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B52AAB"/>
    <w:p w:rsidR="00000000" w:rsidRDefault="00B52AAB">
      <w:pPr>
        <w:pStyle w:val="1"/>
      </w:pPr>
      <w:bookmarkStart w:id="94" w:name="sub_1000"/>
      <w:r>
        <w:t xml:space="preserve">Перечень </w:t>
      </w:r>
      <w:r>
        <w:br/>
      </w:r>
      <w:r>
        <w:t>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</w:t>
      </w:r>
      <w:r>
        <w:t>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94"/>
    <w:p w:rsidR="00000000" w:rsidRDefault="00B52AAB"/>
    <w:p w:rsidR="00000000" w:rsidRDefault="00B52AAB">
      <w:bookmarkStart w:id="95" w:name="sub_1001"/>
      <w:r>
        <w:t>1. Руководитель Администрации Президента Российской Федерации.</w:t>
      </w:r>
    </w:p>
    <w:p w:rsidR="00000000" w:rsidRDefault="00B52AAB">
      <w:bookmarkStart w:id="96" w:name="sub_10020"/>
      <w:bookmarkEnd w:id="95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B52AAB">
      <w:bookmarkStart w:id="97" w:name="sub_1003"/>
      <w:bookmarkEnd w:id="96"/>
      <w:r>
        <w:t>3. Руководители федеральных государственных органов.</w:t>
      </w:r>
    </w:p>
    <w:p w:rsidR="00000000" w:rsidRDefault="00B52AAB">
      <w:bookmarkStart w:id="98" w:name="sub_1004"/>
      <w:bookmarkEnd w:id="97"/>
      <w:r>
        <w:t>4. Председатель Центрального банка Российской Ф</w:t>
      </w:r>
      <w:r>
        <w:t>едерации.</w:t>
      </w:r>
    </w:p>
    <w:p w:rsidR="00000000" w:rsidRDefault="00B52AAB">
      <w:bookmarkStart w:id="99" w:name="sub_1005"/>
      <w:bookmarkEnd w:id="98"/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B52AAB">
      <w:bookmarkStart w:id="100" w:name="sub_1006"/>
      <w:bookmarkEnd w:id="99"/>
      <w:r>
        <w:t>6. Руководители законодательных (представительных) органов государственной власти субъе</w:t>
      </w:r>
      <w:r>
        <w:t>ктов Российской Федерации.</w:t>
      </w:r>
    </w:p>
    <w:p w:rsidR="00000000" w:rsidRDefault="00B52AAB">
      <w:bookmarkStart w:id="101" w:name="sub_1007"/>
      <w:bookmarkEnd w:id="100"/>
      <w:r>
        <w:t xml:space="preserve"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</w:t>
      </w:r>
      <w:r>
        <w:t>его перечня.</w:t>
      </w:r>
    </w:p>
    <w:p w:rsidR="00000000" w:rsidRDefault="00B52AAB">
      <w:bookmarkStart w:id="102" w:name="sub_1008"/>
      <w:bookmarkEnd w:id="101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2"/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3" w:name="sub_1009"/>
    <w:p w:rsidR="00000000" w:rsidRDefault="00B52AAB">
      <w:pPr>
        <w:pStyle w:val="a9"/>
      </w:pPr>
      <w:r>
        <w:fldChar w:fldCharType="begin"/>
      </w:r>
      <w:r>
        <w:instrText>HYPERLINK "garantF1://70423542.11112"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</w:t>
      </w:r>
      <w:r>
        <w:t>та РФ от 3 декабря 2013 г. N 878 пункт 9 изложен в новой редакции</w:t>
      </w:r>
    </w:p>
    <w:bookmarkEnd w:id="103"/>
    <w:p w:rsidR="00000000" w:rsidRDefault="00B52AAB">
      <w:pPr>
        <w:pStyle w:val="a9"/>
      </w:pPr>
      <w:r>
        <w:fldChar w:fldCharType="begin"/>
      </w:r>
      <w:r>
        <w:instrText>HYPERLINK "garantF1://57956015.1009"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52AAB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B52AAB">
      <w:bookmarkStart w:id="104" w:name="sub_1010"/>
      <w:r>
        <w:t>1</w:t>
      </w:r>
      <w:r>
        <w:t>0.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t>ых законов.</w:t>
      </w:r>
    </w:p>
    <w:p w:rsidR="00000000" w:rsidRDefault="00B52AAB">
      <w:bookmarkStart w:id="105" w:name="sub_12514"/>
      <w:bookmarkEnd w:id="104"/>
      <w:r>
        <w:t>11. Председатель Высшей квалификационной коллегии судей Российской Федерации.</w:t>
      </w:r>
    </w:p>
    <w:p w:rsidR="00000000" w:rsidRDefault="00B52AAB">
      <w:bookmarkStart w:id="106" w:name="sub_1012"/>
      <w:bookmarkEnd w:id="105"/>
      <w:r>
        <w:t>12. Председатели квалификационных коллегий судей субъектов Российской Федерации.</w:t>
      </w:r>
    </w:p>
    <w:bookmarkEnd w:id="106"/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7" w:name="sub_1013"/>
    <w:p w:rsidR="00000000" w:rsidRDefault="00B52AAB">
      <w:pPr>
        <w:pStyle w:val="a9"/>
      </w:pPr>
      <w:r>
        <w:lastRenderedPageBreak/>
        <w:fldChar w:fldCharType="begin"/>
      </w:r>
      <w:r>
        <w:instrText>HYPERLINK</w:instrText>
      </w:r>
      <w:r>
        <w:instrText xml:space="preserve"> "garantF1://70292464.41"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6 июня 2013 г. N 546 перечень дополнен пунктом 13</w:t>
      </w:r>
    </w:p>
    <w:bookmarkEnd w:id="107"/>
    <w:p w:rsidR="00000000" w:rsidRDefault="00B52AAB">
      <w:r>
        <w:t>13. Председатели, заместители председателей избирательных комиссий.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2AAB">
      <w:pPr>
        <w:pStyle w:val="a9"/>
      </w:pPr>
      <w:bookmarkStart w:id="108" w:name="sub_1014"/>
      <w:r>
        <w:t>Перечень дополнен пунктом 14 с 19 сентября 2</w:t>
      </w:r>
      <w:r>
        <w:t xml:space="preserve">017 г. - </w:t>
      </w:r>
      <w:hyperlink r:id="rId123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08"/>
    <w:p w:rsidR="00000000" w:rsidRDefault="00B52AAB">
      <w: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2AAB">
      <w:pPr>
        <w:pStyle w:val="a9"/>
      </w:pPr>
      <w:bookmarkStart w:id="109" w:name="sub_1015"/>
      <w:r>
        <w:t xml:space="preserve">Перечень дополнен пунктом 15 с 19 сентября 2017 г. - </w:t>
      </w:r>
      <w:hyperlink r:id="rId124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09"/>
    <w:p w:rsidR="00000000" w:rsidRDefault="00B52AAB">
      <w:r>
        <w:t>15. Прокуроры субъектов Российской Фе</w:t>
      </w:r>
      <w:r>
        <w:t>дерации, приравненные к ним прокуроры специализированных прокуратур.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2AAB">
      <w:pPr>
        <w:pStyle w:val="a9"/>
      </w:pPr>
      <w:bookmarkStart w:id="110" w:name="sub_1016"/>
      <w:r>
        <w:t xml:space="preserve">Перечень дополнен пунктом 16 с 19 сентября 2017 г. - </w:t>
      </w:r>
      <w:hyperlink r:id="rId125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bookmarkEnd w:id="110"/>
    <w:p w:rsidR="00000000" w:rsidRDefault="00B52AAB">
      <w: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</w:t>
      </w:r>
      <w:r>
        <w:t>митета Российской Федерации.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2AAB">
      <w:pPr>
        <w:pStyle w:val="a9"/>
      </w:pPr>
      <w:bookmarkStart w:id="111" w:name="sub_1017"/>
      <w:r>
        <w:t xml:space="preserve">Перечень дополнен пунктом 17 с 30 октября 2018 г. - </w:t>
      </w:r>
      <w:hyperlink r:id="rId126" w:history="1">
        <w:r>
          <w:rPr>
            <w:rStyle w:val="a4"/>
          </w:rPr>
          <w:t>Указ</w:t>
        </w:r>
      </w:hyperlink>
      <w:r>
        <w:t xml:space="preserve"> Президента России от 30 октября 2018 г. N 621</w:t>
      </w:r>
    </w:p>
    <w:bookmarkEnd w:id="111"/>
    <w:p w:rsidR="00000000" w:rsidRDefault="00B52AAB">
      <w:r>
        <w:t>17. Председатели федеральных судов общей юрисд</w:t>
      </w:r>
      <w:r>
        <w:t>икции и федеральных арбитражных судов.</w:t>
      </w:r>
    </w:p>
    <w:p w:rsidR="00000000" w:rsidRDefault="00B52AAB"/>
    <w:p w:rsidR="00000000" w:rsidRDefault="00B52AAB">
      <w:pPr>
        <w:pStyle w:val="1"/>
      </w:pPr>
      <w:bookmarkStart w:id="112" w:name="sub_2000"/>
      <w:r>
        <w:t>Положение</w:t>
      </w:r>
      <w:r>
        <w:br/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</w:t>
      </w:r>
      <w:r>
        <w:t xml:space="preserve"> Федерации от 2 апреля 2013 г. N 309)</w:t>
      </w:r>
    </w:p>
    <w:bookmarkEnd w:id="112"/>
    <w:p w:rsidR="00000000" w:rsidRDefault="00B52AAB"/>
    <w:p w:rsidR="00000000" w:rsidRDefault="00B52AAB">
      <w:bookmarkStart w:id="113" w:name="sub_2001"/>
      <w:r>
        <w:t xml:space="preserve">1. Настоящее Положение определяет порядок направления запросов в Федеральную службу по финансовому мониторингу в соответствии со </w:t>
      </w:r>
      <w:hyperlink r:id="rId127" w:history="1">
        <w:r>
          <w:rPr>
            <w:rStyle w:val="a4"/>
          </w:rPr>
          <w:t>статьей 8.1</w:t>
        </w:r>
      </w:hyperlink>
      <w:r>
        <w:t xml:space="preserve"> Федерального закона от </w:t>
      </w:r>
      <w:r>
        <w:t>7 августа 2001 г. N 115-ФЗ "О 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000000" w:rsidRDefault="00B52AAB">
      <w:bookmarkStart w:id="114" w:name="sub_2002"/>
      <w:bookmarkEnd w:id="113"/>
      <w:r>
        <w:t>2. Руководитель Админис</w:t>
      </w:r>
      <w:r>
        <w:t>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B52AAB">
      <w:bookmarkStart w:id="115" w:name="sub_2021"/>
      <w:bookmarkEnd w:id="114"/>
      <w:r>
        <w:t xml:space="preserve">а) лиц, названных в </w:t>
      </w:r>
      <w:hyperlink r:id="rId128" w:history="1">
        <w:r>
          <w:rPr>
            <w:rStyle w:val="a4"/>
          </w:rPr>
          <w:t>подпункте "а" пункта 1</w:t>
        </w:r>
      </w:hyperlink>
      <w:r>
        <w:t xml:space="preserve"> По</w:t>
      </w:r>
      <w:r>
        <w:t>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</w:t>
      </w:r>
      <w:r>
        <w:t xml:space="preserve">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</w:t>
      </w:r>
      <w:hyperlink r:id="rId12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</w:t>
      </w:r>
      <w:r>
        <w:t xml:space="preserve">некоторых вопросах организации деятельности президиума Совета при Президенте Российской Федерации по противодействию коррупции", за исключением лиц, </w:t>
      </w:r>
      <w:r>
        <w:lastRenderedPageBreak/>
        <w:t>замещающих должности, назначение на которые и освобождение от которых осуществляются Правительством Российс</w:t>
      </w:r>
      <w:r>
        <w:t>кой Федерации;</w:t>
      </w:r>
    </w:p>
    <w:p w:rsidR="00000000" w:rsidRDefault="00B52AAB">
      <w:bookmarkStart w:id="116" w:name="sub_2022"/>
      <w:bookmarkEnd w:id="115"/>
      <w:r>
        <w:t>б) граждан, претендующих на замещение:</w:t>
      </w:r>
    </w:p>
    <w:bookmarkEnd w:id="116"/>
    <w:p w:rsidR="00000000" w:rsidRDefault="00B52AAB">
      <w:r>
        <w:t>должности заместителя Председателя Центрального банка Российской Федерации;</w:t>
      </w:r>
    </w:p>
    <w:p w:rsidR="00000000" w:rsidRDefault="00B52AAB">
      <w:r>
        <w:t>должности члена Совета директоров Центрального банка Российской Федерации;</w:t>
      </w:r>
    </w:p>
    <w:p w:rsidR="00000000" w:rsidRDefault="00B52AAB">
      <w:r>
        <w:t>должностей в государственны</w:t>
      </w:r>
      <w:r>
        <w:t>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</w:t>
      </w:r>
      <w:r>
        <w:t>оторых осуществляются Президентом Российской Федерации;</w:t>
      </w:r>
    </w:p>
    <w:p w:rsidR="00000000" w:rsidRDefault="00B52AAB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</w:t>
      </w:r>
      <w:r>
        <w:t>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17" w:name="sub_2023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B52AAB">
      <w:pPr>
        <w:pStyle w:val="a9"/>
      </w:pPr>
      <w:r>
        <w:t xml:space="preserve">Подпункт "в" изменен с 9 октября 2017 г. - </w:t>
      </w:r>
      <w:hyperlink r:id="rId130" w:history="1">
        <w:r>
          <w:rPr>
            <w:rStyle w:val="a4"/>
          </w:rPr>
          <w:t>Указ</w:t>
        </w:r>
      </w:hyperlink>
      <w:r>
        <w:t xml:space="preserve"> Президента РФ от 9 октября 2017 г. N 472</w:t>
      </w:r>
    </w:p>
    <w:p w:rsidR="00000000" w:rsidRDefault="00B52AAB">
      <w:pPr>
        <w:pStyle w:val="a9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B52AAB">
      <w:r>
        <w:t xml:space="preserve">в) лиц, 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замещающих должность атамана войскового казачьего общества, внесенного в государственный реестр казачьих обществ в Российской Федерации;</w:t>
      </w:r>
    </w:p>
    <w:p w:rsidR="00000000" w:rsidRDefault="00B52AAB">
      <w:bookmarkStart w:id="118" w:name="sub_2024"/>
      <w:r>
        <w:t xml:space="preserve">г) супруг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B52AAB">
      <w:bookmarkStart w:id="119" w:name="sub_2003"/>
      <w:bookmarkEnd w:id="118"/>
      <w: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</w:t>
      </w:r>
      <w:r>
        <w:t>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B52AAB">
      <w:bookmarkStart w:id="120" w:name="sub_2004"/>
      <w:bookmarkEnd w:id="119"/>
      <w:r>
        <w:t>4. Председатель Следственного комитета Рос</w:t>
      </w:r>
      <w:r>
        <w:t>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</w:t>
      </w:r>
      <w:r>
        <w:t xml:space="preserve">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B52AAB">
      <w:bookmarkStart w:id="121" w:name="sub_2005"/>
      <w:bookmarkEnd w:id="120"/>
      <w:r>
        <w:t>5. Заместитель Председателя Правительства Российской Федерации - Руководитель Аппарата Правительства Российской Федерации ли</w:t>
      </w:r>
      <w:r>
        <w:t>бо уполномоченное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B52AAB">
      <w:bookmarkStart w:id="122" w:name="sub_2051"/>
      <w:bookmarkEnd w:id="121"/>
      <w:r>
        <w:t>а) граждан, претендующих на замещение:</w:t>
      </w:r>
    </w:p>
    <w:bookmarkEnd w:id="122"/>
    <w:p w:rsidR="00000000" w:rsidRDefault="00B52AAB">
      <w:r>
        <w:t>должностей федеральной государственной службы, включенных в перечни, установлен</w:t>
      </w:r>
      <w:r>
        <w:t>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B52AAB">
      <w:r>
        <w:t>должностей в Пенсионном фонде Российской Федерации, Фонде социального страхования Российской Федерац</w:t>
      </w:r>
      <w:r>
        <w:t xml:space="preserve">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</w:t>
      </w:r>
      <w:r>
        <w:lastRenderedPageBreak/>
        <w:t xml:space="preserve">нормативными актами фондов, локальными нормативными </w:t>
      </w:r>
      <w:r>
        <w:t>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B52AAB">
      <w: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</w:t>
      </w:r>
      <w:r>
        <w:t>нных органов, назначение на которые и освобождение от которых осуществляются Правительством Российской Федерации;</w:t>
      </w:r>
    </w:p>
    <w:p w:rsidR="00000000" w:rsidRDefault="00B52AAB">
      <w:bookmarkStart w:id="123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B52AAB">
      <w:bookmarkStart w:id="124" w:name="sub_2053"/>
      <w:bookmarkEnd w:id="123"/>
      <w:r>
        <w:t>в) супруг (супруг</w:t>
      </w:r>
      <w:r>
        <w:t xml:space="preserve">ов) и несовершеннолетних детей 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25" w:name="sub_20051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B52AAB">
      <w:pPr>
        <w:pStyle w:val="a9"/>
      </w:pPr>
      <w:r>
        <w:fldChar w:fldCharType="begin"/>
      </w:r>
      <w:r>
        <w:instrText>HYPERLINK "garantF1://70292464.42"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</w:t>
      </w:r>
      <w:r>
        <w:t xml:space="preserve"> РФ от 6 июня 2013 г. N 546 Положение дополнено пунктом 5.1</w:t>
      </w:r>
    </w:p>
    <w:p w:rsidR="00000000" w:rsidRDefault="00B52AAB">
      <w: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</w:t>
      </w:r>
      <w:r>
        <w:t>ственной власти субъектов Российской Федерации, выборах главы муниципального района или главы городского округа.</w:t>
      </w:r>
    </w:p>
    <w:p w:rsidR="00000000" w:rsidRDefault="00B52AAB">
      <w:pPr>
        <w:pStyle w:val="a8"/>
        <w:rPr>
          <w:color w:val="000000"/>
          <w:sz w:val="16"/>
          <w:szCs w:val="16"/>
        </w:rPr>
      </w:pPr>
      <w:bookmarkStart w:id="126" w:name="sub_20052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B52AAB">
      <w:pPr>
        <w:pStyle w:val="a9"/>
      </w:pPr>
      <w:r>
        <w:fldChar w:fldCharType="begin"/>
      </w:r>
      <w:r>
        <w:instrText>HYPERLINK "garantF1://71317660.1"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России от 8 июня 2016 г. N 273 Положение допо</w:t>
      </w:r>
      <w:r>
        <w:t>лнено пунктом 5.2</w:t>
      </w:r>
    </w:p>
    <w:p w:rsidR="00000000" w:rsidRDefault="00B52AAB">
      <w:r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</w:t>
      </w:r>
      <w:r>
        <w:t>иц, занимающих указанные должности, их супруг (супругов) и несовершеннолетних детей.</w:t>
      </w:r>
    </w:p>
    <w:p w:rsidR="00000000" w:rsidRDefault="00B52AAB">
      <w:bookmarkStart w:id="127" w:name="sub_2006"/>
      <w: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000000" w:rsidRDefault="00B52AAB">
      <w:bookmarkStart w:id="128" w:name="sub_2061"/>
      <w:bookmarkEnd w:id="127"/>
      <w: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B52AAB">
      <w:bookmarkStart w:id="129" w:name="sub_2062"/>
      <w:bookmarkEnd w:id="128"/>
      <w:r>
        <w:t>б) лиц</w:t>
      </w:r>
      <w:r>
        <w:t xml:space="preserve">, замещающих должности, указанные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B52AAB">
      <w:bookmarkStart w:id="130" w:name="sub_2063"/>
      <w:bookmarkEnd w:id="129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B52AAB">
      <w:bookmarkStart w:id="131" w:name="sub_2064"/>
      <w:bookmarkEnd w:id="130"/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32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</w:t>
      </w:r>
      <w:r>
        <w:t xml:space="preserve"> "Об оперативно-розыскной деятельности", направленных в установленном порядке:</w:t>
      </w:r>
    </w:p>
    <w:p w:rsidR="00000000" w:rsidRDefault="00B52AAB">
      <w:bookmarkStart w:id="132" w:name="sub_2642"/>
      <w:bookmarkEnd w:id="131"/>
      <w:r>
        <w:t>Председателем Совета Федерации Федерального Собрания Российской Федерации;</w:t>
      </w:r>
    </w:p>
    <w:bookmarkEnd w:id="132"/>
    <w:p w:rsidR="00000000" w:rsidRDefault="00B52AAB">
      <w:r>
        <w:t>Председателем Государственной Думы Федерального Собрания Российской Федерации;</w:t>
      </w:r>
    </w:p>
    <w:p w:rsidR="00000000" w:rsidRDefault="00B52AAB">
      <w:r>
        <w:t>Председателем Конституционного Суда Российской Федерации;</w:t>
      </w:r>
    </w:p>
    <w:p w:rsidR="00000000" w:rsidRDefault="00B52AAB">
      <w:r>
        <w:t>Председателем Верховного Суда Российской Федерации;</w:t>
      </w:r>
    </w:p>
    <w:p w:rsidR="00000000" w:rsidRDefault="00B52AAB">
      <w:bookmarkStart w:id="133" w:name="sub_20646"/>
      <w:r>
        <w:t xml:space="preserve">Абзац шестой </w:t>
      </w:r>
      <w:hyperlink r:id="rId133" w:history="1">
        <w:r>
          <w:rPr>
            <w:rStyle w:val="a4"/>
          </w:rPr>
          <w:t>утратил силу</w:t>
        </w:r>
      </w:hyperlink>
      <w:r>
        <w:t xml:space="preserve"> с 6 августа 2014 г.;</w:t>
      </w:r>
    </w:p>
    <w:bookmarkEnd w:id="133"/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2AAB">
      <w:pPr>
        <w:pStyle w:val="a9"/>
      </w:pPr>
      <w:r>
        <w:t xml:space="preserve">См. текст </w:t>
      </w:r>
      <w:hyperlink r:id="rId134" w:history="1">
        <w:r>
          <w:rPr>
            <w:rStyle w:val="a4"/>
          </w:rPr>
          <w:t>абзаца шестого подпункта "г"</w:t>
        </w:r>
      </w:hyperlink>
    </w:p>
    <w:p w:rsidR="00000000" w:rsidRDefault="00B52AAB">
      <w:bookmarkStart w:id="134" w:name="sub_20647"/>
      <w:r>
        <w:t xml:space="preserve">абзац седьмой </w:t>
      </w:r>
      <w:hyperlink r:id="rId135" w:history="1">
        <w:r>
          <w:rPr>
            <w:rStyle w:val="a4"/>
          </w:rPr>
          <w:t>утратил силу</w:t>
        </w:r>
      </w:hyperlink>
      <w:r>
        <w:t>;</w:t>
      </w:r>
    </w:p>
    <w:bookmarkEnd w:id="134"/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B52AAB">
      <w:pPr>
        <w:pStyle w:val="a9"/>
      </w:pPr>
      <w:r>
        <w:t xml:space="preserve">См. текст </w:t>
      </w:r>
      <w:hyperlink r:id="rId136" w:history="1">
        <w:r>
          <w:rPr>
            <w:rStyle w:val="a4"/>
          </w:rPr>
          <w:t>абзаца седьмого подпункта "г"</w:t>
        </w:r>
      </w:hyperlink>
    </w:p>
    <w:p w:rsidR="00000000" w:rsidRDefault="00B52AAB">
      <w:r>
        <w:t>Гене</w:t>
      </w:r>
      <w:r>
        <w:t>ральным директором Судебного департамента при Верховном Суде Российской Федерации;</w:t>
      </w:r>
    </w:p>
    <w:p w:rsidR="00000000" w:rsidRDefault="00B52AAB">
      <w:r>
        <w:t>Председателем Счетной палаты Российской Федерации;</w:t>
      </w:r>
    </w:p>
    <w:p w:rsidR="00000000" w:rsidRDefault="00B52AAB">
      <w:r>
        <w:t>Председателем Центрального банка Российской Федерации;</w:t>
      </w:r>
    </w:p>
    <w:p w:rsidR="00000000" w:rsidRDefault="00B52AAB">
      <w:r>
        <w:t>руководителями иных федеральных государственных органов;</w:t>
      </w:r>
    </w:p>
    <w:p w:rsidR="00000000" w:rsidRDefault="00B52AAB">
      <w:r>
        <w:t>высшими до</w:t>
      </w:r>
      <w:r>
        <w:t>лжностными лицами (руководителями высших исполнительных органов государственной власти) субъектов Российской Федерации;</w:t>
      </w:r>
    </w:p>
    <w:p w:rsidR="00000000" w:rsidRDefault="00B52AAB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B52AAB">
      <w:r>
        <w:t>руководителями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</w:t>
      </w:r>
      <w:r>
        <w:t>х законов;</w:t>
      </w:r>
    </w:p>
    <w:p w:rsidR="00000000" w:rsidRDefault="00B52AAB">
      <w:r>
        <w:t xml:space="preserve">специально уполномоченными заместителями лиц, указанных в </w:t>
      </w:r>
      <w:hyperlink w:anchor="sub_2642" w:history="1">
        <w:r>
          <w:rPr>
            <w:rStyle w:val="a4"/>
          </w:rPr>
          <w:t>абзацах втором - тринадцатом</w:t>
        </w:r>
      </w:hyperlink>
      <w:r>
        <w:t xml:space="preserve"> настоящего подпункта.</w:t>
      </w:r>
    </w:p>
    <w:p w:rsidR="00000000" w:rsidRDefault="00B52AAB"/>
    <w:p w:rsidR="00000000" w:rsidRDefault="00B52AAB">
      <w:pPr>
        <w:ind w:firstLine="698"/>
        <w:jc w:val="right"/>
      </w:pPr>
      <w:bookmarkStart w:id="135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5"/>
    <w:p w:rsidR="00000000" w:rsidRDefault="00B52AAB"/>
    <w:p w:rsidR="00000000" w:rsidRDefault="00B52AAB">
      <w:pPr>
        <w:pStyle w:val="1"/>
      </w:pPr>
      <w:r>
        <w:t>Перечень</w:t>
      </w:r>
      <w:r>
        <w:br/>
        <w:t xml:space="preserve"> изменений, вносимых в акты Президента Российской Федерации</w:t>
      </w:r>
    </w:p>
    <w:p w:rsidR="00000000" w:rsidRDefault="00B52AAB"/>
    <w:p w:rsidR="00000000" w:rsidRDefault="00B52AAB">
      <w:bookmarkStart w:id="136" w:name="sub_10001"/>
      <w:r>
        <w:t xml:space="preserve">1. </w:t>
      </w:r>
      <w:hyperlink r:id="rId137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коррупции" (Соб</w:t>
      </w:r>
      <w:r>
        <w:t xml:space="preserve">рание законодательства Российской Федерации, 2008, N 21, ст. 2429; 2010, N 27, ст. 3446; 2012, N 32, ст. 4481) дополнить </w:t>
      </w:r>
      <w:hyperlink r:id="rId13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B52AAB">
      <w:bookmarkStart w:id="137" w:name="sub_716"/>
      <w:bookmarkEnd w:id="136"/>
      <w:r>
        <w:t>"по решению Президента Российской Федерации или Ру</w:t>
      </w:r>
      <w:r>
        <w:t>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</w:t>
      </w:r>
      <w:r>
        <w:t>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B52AAB">
      <w:bookmarkStart w:id="138" w:name="sub_10002"/>
      <w:bookmarkEnd w:id="137"/>
      <w:r>
        <w:t xml:space="preserve">2. </w:t>
      </w:r>
      <w:hyperlink r:id="rId139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представлении гражд</w:t>
      </w:r>
      <w:r>
        <w:t xml:space="preserve">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</w:t>
      </w:r>
      <w:hyperlink r:id="rId140" w:history="1">
        <w:r>
          <w:rPr>
            <w:rStyle w:val="a4"/>
          </w:rPr>
          <w:t>Указом</w:t>
        </w:r>
      </w:hyperlink>
      <w:r>
        <w:t xml:space="preserve"> Пре</w:t>
      </w:r>
      <w:r>
        <w:t>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</w:t>
      </w:r>
      <w:r>
        <w:t>енного характера" (Собрание законодательства Российской Федерации, 2009, N 21, ст. 2544; 2010, N 3, ст. 274; 2012, N 12, ст. 1391), изложить в следующей редакции:</w:t>
      </w:r>
    </w:p>
    <w:p w:rsidR="00000000" w:rsidRDefault="00B52AAB">
      <w:bookmarkStart w:id="139" w:name="sub_10072"/>
      <w:bookmarkEnd w:id="138"/>
      <w:r>
        <w:t>"Сведения о доходах, об имуществе и обязательствах имущественного характера</w:t>
      </w:r>
      <w:r>
        <w:t xml:space="preserve">, представляемые гражданами, претендующими на замещение должностей </w:t>
      </w:r>
      <w:r>
        <w:lastRenderedPageBreak/>
        <w:t>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</w:t>
      </w:r>
      <w:r>
        <w:t>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</w:t>
      </w:r>
      <w:r>
        <w:t xml:space="preserve">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</w:t>
      </w:r>
      <w:r>
        <w:t>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</w:t>
      </w:r>
      <w:r>
        <w:t>равление Президента Российской Федерации по вопросам государственной службы и кадров.".</w:t>
      </w:r>
    </w:p>
    <w:p w:rsidR="00000000" w:rsidRDefault="00B52AAB">
      <w:bookmarkStart w:id="140" w:name="sub_10003"/>
      <w:bookmarkEnd w:id="139"/>
      <w:r>
        <w:t xml:space="preserve">3. </w:t>
      </w:r>
      <w:hyperlink r:id="rId141" w:history="1">
        <w:r>
          <w:rPr>
            <w:rStyle w:val="a4"/>
          </w:rPr>
          <w:t>Утратил силу</w:t>
        </w:r>
      </w:hyperlink>
      <w:r>
        <w:t>.</w:t>
      </w:r>
    </w:p>
    <w:bookmarkEnd w:id="140"/>
    <w:p w:rsidR="00000000" w:rsidRDefault="00B52AAB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2AAB">
      <w:pPr>
        <w:pStyle w:val="a9"/>
      </w:pPr>
      <w:r>
        <w:t xml:space="preserve">См. текст </w:t>
      </w:r>
      <w:hyperlink r:id="rId142" w:history="1">
        <w:r>
          <w:rPr>
            <w:rStyle w:val="a4"/>
          </w:rPr>
          <w:t>пункта 3</w:t>
        </w:r>
      </w:hyperlink>
    </w:p>
    <w:p w:rsidR="00000000" w:rsidRDefault="00B52AAB">
      <w:bookmarkStart w:id="141" w:name="sub_10004"/>
      <w:r>
        <w:t xml:space="preserve">4. В </w:t>
      </w:r>
      <w:hyperlink r:id="rId143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</w:t>
      </w:r>
      <w:r>
        <w:t xml:space="preserve">дения федеральными государственными служащими требований к служебному поведению, утвержденном </w:t>
      </w:r>
      <w:hyperlink r:id="rId14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</w:t>
      </w:r>
      <w:r>
        <w:t xml:space="preserve">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</w:t>
      </w:r>
      <w:r>
        <w:t>Федерации, 2009, N 39, ст. 4588; 2010, N 3, ст. 274; N 27, ст. 3446; N 30, ст. 4070; 2012, N 12, ст. 1391):</w:t>
      </w:r>
    </w:p>
    <w:p w:rsidR="00000000" w:rsidRDefault="00B52AAB">
      <w:bookmarkStart w:id="142" w:name="sub_10041"/>
      <w:bookmarkEnd w:id="141"/>
      <w:r>
        <w:t xml:space="preserve">а) в </w:t>
      </w:r>
      <w:hyperlink r:id="rId145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Аппарата Правит</w:t>
      </w:r>
      <w:r>
        <w:t>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</w:t>
      </w:r>
      <w:r>
        <w:t>";</w:t>
      </w:r>
    </w:p>
    <w:p w:rsidR="00000000" w:rsidRDefault="00B52AAB">
      <w:bookmarkStart w:id="143" w:name="sub_10042"/>
      <w:bookmarkEnd w:id="142"/>
      <w:r>
        <w:t xml:space="preserve">б) дополнить </w:t>
      </w:r>
      <w:hyperlink r:id="rId146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47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B52AAB">
      <w:bookmarkStart w:id="144" w:name="sub_1051"/>
      <w:bookmarkEnd w:id="143"/>
      <w:r>
        <w:t>"5.1. По решению Президента Российской Федерации, Руководителя Администрации Президента Рос</w:t>
      </w:r>
      <w:r>
        <w:t>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B52AAB">
      <w:bookmarkStart w:id="145" w:name="sub_1511"/>
      <w:bookmarkEnd w:id="144"/>
      <w:r>
        <w:t>а) достоверности и полноты сведений о доходах, расходах, о</w:t>
      </w:r>
      <w:r>
        <w:t>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</w:t>
      </w:r>
      <w:r>
        <w:t>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B52AAB">
      <w:bookmarkStart w:id="146" w:name="sub_1512"/>
      <w:bookmarkEnd w:id="145"/>
      <w:r>
        <w:t>б) достоверности и полноты сведений о доходах, расходах, об иму</w:t>
      </w:r>
      <w:r>
        <w:t>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00000" w:rsidRDefault="00B52AAB">
      <w:bookmarkStart w:id="147" w:name="sub_1513"/>
      <w:bookmarkEnd w:id="146"/>
      <w:r>
        <w:t xml:space="preserve">в) соблюдения лицами, замещающими должности, указанные в подпункте "а" </w:t>
      </w:r>
      <w:r>
        <w:lastRenderedPageBreak/>
        <w:t>настоящего пункта, их супруг</w:t>
      </w:r>
      <w:r>
        <w:t>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B52AAB">
      <w:bookmarkStart w:id="148" w:name="sub_1052"/>
      <w:bookmarkEnd w:id="147"/>
      <w:r>
        <w:t>5.2. Проверка, предусмотренная пунктом 5.1 настоящего Положения, может проводиться независимо от проверок, осуществляе</w:t>
      </w:r>
      <w:r>
        <w:t>мых подразделениями, должностными лицами либо комиссиями иных органов и организаций.";</w:t>
      </w:r>
    </w:p>
    <w:p w:rsidR="00000000" w:rsidRDefault="00B52AAB">
      <w:bookmarkStart w:id="149" w:name="sub_10043"/>
      <w:bookmarkEnd w:id="148"/>
      <w:r>
        <w:t xml:space="preserve">в) в </w:t>
      </w:r>
      <w:hyperlink r:id="rId148" w:history="1">
        <w:r>
          <w:rPr>
            <w:rStyle w:val="a4"/>
          </w:rPr>
          <w:t>пункте 16</w:t>
        </w:r>
      </w:hyperlink>
      <w:r>
        <w:t>:</w:t>
      </w:r>
    </w:p>
    <w:bookmarkStart w:id="150" w:name="sub_10431"/>
    <w:bookmarkEnd w:id="149"/>
    <w:p w:rsidR="00000000" w:rsidRDefault="00B52AAB">
      <w:r>
        <w:fldChar w:fldCharType="begin"/>
      </w:r>
      <w:r>
        <w:instrText>HYPERLINK "garantF1://96300.1163"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</w:t>
      </w:r>
      <w:r>
        <w:t>лнить словами ", вид и реквизиты документа, удостоверяющего личность,";</w:t>
      </w:r>
    </w:p>
    <w:p w:rsidR="00000000" w:rsidRDefault="00B52AAB">
      <w:bookmarkStart w:id="151" w:name="sub_10432"/>
      <w:bookmarkEnd w:id="150"/>
      <w:r>
        <w:t xml:space="preserve">дополнить </w:t>
      </w:r>
      <w:hyperlink r:id="rId149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B52AAB">
      <w:bookmarkStart w:id="152" w:name="sub_11661"/>
      <w:bookmarkEnd w:id="151"/>
      <w:r>
        <w:t>"е.1) идентификационный номер налогоплательщика (в случае нап</w:t>
      </w:r>
      <w:r>
        <w:t>равления запроса в налоговые органы Российской Федерации);";</w:t>
      </w:r>
    </w:p>
    <w:p w:rsidR="00000000" w:rsidRDefault="00B52AAB">
      <w:bookmarkStart w:id="153" w:name="sub_10044"/>
      <w:bookmarkEnd w:id="152"/>
      <w:r>
        <w:t xml:space="preserve">г) </w:t>
      </w:r>
      <w:hyperlink r:id="rId150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B52AAB">
      <w:bookmarkStart w:id="154" w:name="sub_1018"/>
      <w:bookmarkEnd w:id="153"/>
      <w:r>
        <w:t>"18.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000000" w:rsidRDefault="00B52AAB">
      <w:bookmarkStart w:id="155" w:name="sub_10045"/>
      <w:bookmarkEnd w:id="154"/>
      <w:r>
        <w:t xml:space="preserve">д) дополнить </w:t>
      </w:r>
      <w:hyperlink r:id="rId151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B52AAB">
      <w:bookmarkStart w:id="156" w:name="sub_10181"/>
      <w:bookmarkEnd w:id="155"/>
      <w:r>
        <w:t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</w:t>
      </w:r>
      <w:r>
        <w:t>тся руководителями (должностными лицами) федеральных государственных органов, перечень которых утвержден Президентом Российской Федерации.".</w:t>
      </w:r>
    </w:p>
    <w:p w:rsidR="00000000" w:rsidRDefault="00B52AAB">
      <w:bookmarkStart w:id="157" w:name="sub_10005"/>
      <w:bookmarkEnd w:id="156"/>
      <w:r>
        <w:t xml:space="preserve">5. В </w:t>
      </w:r>
      <w:hyperlink r:id="rId152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</w:t>
      </w:r>
      <w:r>
        <w:t>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</w:t>
      </w:r>
      <w:r>
        <w:t xml:space="preserve">дерации, утвержденном </w:t>
      </w:r>
      <w:hyperlink r:id="rId15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</w:t>
      </w:r>
      <w:r>
        <w:t>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</w:t>
      </w:r>
      <w:r>
        <w:t xml:space="preserve"> N 3, ст. 274; N 27, ст. 3446; 2011, N 4, ст. 572; 2012, N 12, ст. 1391):</w:t>
      </w:r>
    </w:p>
    <w:p w:rsidR="00000000" w:rsidRDefault="00B52AAB">
      <w:bookmarkStart w:id="158" w:name="sub_10051"/>
      <w:bookmarkEnd w:id="157"/>
      <w:r>
        <w:t xml:space="preserve">а) в </w:t>
      </w:r>
      <w:hyperlink r:id="rId154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зам</w:t>
      </w:r>
      <w:r>
        <w:t xml:space="preserve">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</w:t>
      </w:r>
      <w:r>
        <w:t>в федеральном округе,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B52AAB">
      <w:bookmarkStart w:id="159" w:name="sub_10052"/>
      <w:bookmarkEnd w:id="158"/>
      <w:r>
        <w:t xml:space="preserve">б) </w:t>
      </w:r>
      <w:hyperlink r:id="rId155" w:history="1">
        <w:r>
          <w:rPr>
            <w:rStyle w:val="a4"/>
          </w:rPr>
          <w:t>абзац первый пункта 2</w:t>
        </w:r>
      </w:hyperlink>
      <w:r>
        <w:t xml:space="preserve"> изложить в следующей редакции:</w:t>
      </w:r>
    </w:p>
    <w:p w:rsidR="00000000" w:rsidRDefault="00B52AAB">
      <w:bookmarkStart w:id="160" w:name="sub_1002"/>
      <w:bookmarkEnd w:id="159"/>
      <w:r>
        <w:t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Правительства Ро</w:t>
      </w:r>
      <w:r>
        <w:t>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B52AAB">
      <w:bookmarkStart w:id="161" w:name="sub_10053"/>
      <w:bookmarkEnd w:id="160"/>
      <w:r>
        <w:t>в)</w:t>
      </w:r>
      <w:r>
        <w:t xml:space="preserve"> дополнить </w:t>
      </w:r>
      <w:hyperlink r:id="rId156" w:history="1">
        <w:r>
          <w:rPr>
            <w:rStyle w:val="a4"/>
          </w:rPr>
          <w:t>пунктами 2.1</w:t>
        </w:r>
      </w:hyperlink>
      <w:r>
        <w:t xml:space="preserve"> и </w:t>
      </w:r>
      <w:hyperlink r:id="rId157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B52AAB">
      <w:bookmarkStart w:id="162" w:name="sub_10021"/>
      <w:bookmarkEnd w:id="161"/>
      <w:r>
        <w:lastRenderedPageBreak/>
        <w:t>"2.1. По решению Президента Российской Федерации, Руководителя Администрации Президента Российской Федерации ли</w:t>
      </w:r>
      <w:r>
        <w:t>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B52AAB">
      <w:bookmarkStart w:id="163" w:name="sub_1211"/>
      <w:bookmarkEnd w:id="162"/>
      <w:r>
        <w:t>а) достоверности и полноты сведений о доходах, расходах, об имуществе и обяза</w:t>
      </w:r>
      <w:r>
        <w:t>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</w:t>
      </w:r>
      <w:r>
        <w:t>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B52AAB">
      <w:bookmarkStart w:id="164" w:name="sub_1212"/>
      <w:bookmarkEnd w:id="163"/>
      <w:r>
        <w:t>б) достоверности и полноты сведений о доходах, расходах, об имуществе и обязательствах имущественног</w:t>
      </w:r>
      <w:r>
        <w:t>о характера, представляемых лицами, замещающими должности, указанные в подпункте "а" настоящего пункта;</w:t>
      </w:r>
    </w:p>
    <w:p w:rsidR="00000000" w:rsidRDefault="00B52AAB">
      <w:bookmarkStart w:id="165" w:name="sub_1213"/>
      <w:bookmarkEnd w:id="164"/>
      <w:r>
        <w:t>в) соблюдения лицами, замещающими должности, указанные в подпункте "а" настоящего пункта, их супругами и несовершеннолетними детьми уста</w:t>
      </w:r>
      <w:r>
        <w:t>новленных для них запретов и ограничений, а также исполнения ими своих обязанностей.</w:t>
      </w:r>
    </w:p>
    <w:p w:rsidR="00000000" w:rsidRDefault="00B52AAB">
      <w:bookmarkStart w:id="166" w:name="sub_10022"/>
      <w:bookmarkEnd w:id="165"/>
      <w:r>
        <w:t>2.2. Проверка, предусмотренная пунктом 2.1 настоящего Положения, может проводиться независимо от проверок, осуществляемых подразделениями, должностными ли</w:t>
      </w:r>
      <w:r>
        <w:t>цами либо комиссиями иных органов и организаций.";</w:t>
      </w:r>
    </w:p>
    <w:p w:rsidR="00000000" w:rsidRDefault="00B52AAB">
      <w:bookmarkStart w:id="167" w:name="sub_10054"/>
      <w:bookmarkEnd w:id="166"/>
      <w:r>
        <w:t xml:space="preserve">г) в </w:t>
      </w:r>
      <w:hyperlink r:id="rId158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</w:t>
      </w:r>
      <w:r>
        <w:t>рации и органы, осуществляющие государственную регистрацию прав на недвижимое имущество и сделок с ним) в органы";</w:t>
      </w:r>
    </w:p>
    <w:p w:rsidR="00000000" w:rsidRDefault="00B52AAB">
      <w:bookmarkStart w:id="168" w:name="sub_10055"/>
      <w:bookmarkEnd w:id="167"/>
      <w:r>
        <w:t xml:space="preserve">д) дополнить </w:t>
      </w:r>
      <w:hyperlink r:id="rId159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B52AAB">
      <w:bookmarkStart w:id="169" w:name="sub_10071"/>
      <w:bookmarkEnd w:id="168"/>
      <w:r>
        <w:t>"7.1. Запросы в кред</w:t>
      </w:r>
      <w:r>
        <w:t>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</w:t>
      </w:r>
      <w:r>
        <w:t>ых утвержден Президентом Российской Федерации.";</w:t>
      </w:r>
    </w:p>
    <w:p w:rsidR="00000000" w:rsidRDefault="00B52AAB">
      <w:bookmarkStart w:id="170" w:name="sub_10056"/>
      <w:bookmarkEnd w:id="169"/>
      <w:r>
        <w:t xml:space="preserve">е) в </w:t>
      </w:r>
      <w:hyperlink r:id="rId160" w:history="1">
        <w:r>
          <w:rPr>
            <w:rStyle w:val="a4"/>
          </w:rPr>
          <w:t>пункте 8</w:t>
        </w:r>
      </w:hyperlink>
      <w:r>
        <w:t>:</w:t>
      </w:r>
    </w:p>
    <w:bookmarkStart w:id="171" w:name="sub_10561"/>
    <w:bookmarkEnd w:id="170"/>
    <w:p w:rsidR="00000000" w:rsidRDefault="00B52AAB">
      <w:r>
        <w:fldChar w:fldCharType="begin"/>
      </w:r>
      <w:r>
        <w:instrText>HYPERLINK "garantF1://96301.1083"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</w:t>
      </w:r>
      <w:r>
        <w:t>ента, удостоверяющего личность,";</w:t>
      </w:r>
    </w:p>
    <w:p w:rsidR="00000000" w:rsidRDefault="00B52AAB">
      <w:bookmarkStart w:id="172" w:name="sub_10562"/>
      <w:bookmarkEnd w:id="171"/>
      <w:r>
        <w:t xml:space="preserve">дополнить </w:t>
      </w:r>
      <w:hyperlink r:id="rId161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B52AAB">
      <w:bookmarkStart w:id="173" w:name="sub_10861"/>
      <w:bookmarkEnd w:id="172"/>
      <w:r>
        <w:t>"е.1) идентификационный номер налогоплательщика (в случае направления запроса в налоговые органы Ро</w:t>
      </w:r>
      <w:r>
        <w:t>ссийской Федерации);".</w:t>
      </w:r>
    </w:p>
    <w:p w:rsidR="00000000" w:rsidRDefault="00B52AAB">
      <w:bookmarkStart w:id="174" w:name="sub_10006"/>
      <w:bookmarkEnd w:id="173"/>
      <w:r>
        <w:t xml:space="preserve">6. В </w:t>
      </w:r>
      <w:hyperlink r:id="rId162" w:history="1">
        <w:r>
          <w:rPr>
            <w:rStyle w:val="a4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16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</w:t>
      </w:r>
      <w:r>
        <w:t>дерации, 2010, N 27, ст. 3446; 2012, N 12, ст. 1391):</w:t>
      </w:r>
    </w:p>
    <w:p w:rsidR="00000000" w:rsidRDefault="00B52AAB">
      <w:bookmarkStart w:id="175" w:name="sub_10061"/>
      <w:bookmarkEnd w:id="174"/>
      <w:r>
        <w:t xml:space="preserve">а) </w:t>
      </w:r>
      <w:hyperlink r:id="rId164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165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B52AAB">
      <w:bookmarkStart w:id="176" w:name="sub_10164"/>
      <w:bookmarkEnd w:id="175"/>
      <w:r>
        <w:t>"г) представление руководителем г</w:t>
      </w:r>
      <w:r>
        <w:t>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</w:t>
      </w:r>
      <w:r>
        <w:t>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B52AAB">
      <w:bookmarkStart w:id="177" w:name="sub_10062"/>
      <w:bookmarkEnd w:id="176"/>
      <w:r>
        <w:lastRenderedPageBreak/>
        <w:t xml:space="preserve">б) дополнить </w:t>
      </w:r>
      <w:hyperlink r:id="rId166" w:history="1">
        <w:r>
          <w:rPr>
            <w:rStyle w:val="a4"/>
          </w:rPr>
          <w:t>пунктом 25.1</w:t>
        </w:r>
      </w:hyperlink>
      <w:r>
        <w:t xml:space="preserve"> следующего содержания:</w:t>
      </w:r>
    </w:p>
    <w:p w:rsidR="00000000" w:rsidRDefault="00B52AAB">
      <w:bookmarkStart w:id="178" w:name="sub_1251"/>
      <w:bookmarkEnd w:id="177"/>
      <w:r>
        <w:t>"25.1. По итогам рассмотрения вопроса, указанного в подпункте "г" пункта 16 настоящего Положения, комиссия принимает одно из следующих решений:</w:t>
      </w:r>
    </w:p>
    <w:p w:rsidR="00000000" w:rsidRDefault="00B52AAB">
      <w:bookmarkStart w:id="179" w:name="sub_12511"/>
      <w:bookmarkEnd w:id="178"/>
      <w:r>
        <w:t>а) признать, что сведени</w:t>
      </w:r>
      <w:r>
        <w:t>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B52AAB">
      <w:bookmarkStart w:id="180" w:name="sub_12512"/>
      <w:bookmarkEnd w:id="179"/>
      <w:r>
        <w:t>б)</w:t>
      </w:r>
      <w:r>
        <w:t xml:space="preserve">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</w:t>
      </w:r>
      <w:r>
        <w:t xml:space="preserve">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</w:t>
      </w:r>
      <w:r>
        <w:t>окуратуры и (или) иные государственные органы в соответствии с их компетенцией.";</w:t>
      </w:r>
    </w:p>
    <w:p w:rsidR="00000000" w:rsidRDefault="00B52AAB">
      <w:bookmarkStart w:id="181" w:name="sub_10063"/>
      <w:bookmarkEnd w:id="180"/>
      <w:r>
        <w:t xml:space="preserve">в) </w:t>
      </w:r>
      <w:hyperlink r:id="rId167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B52AAB">
      <w:bookmarkStart w:id="182" w:name="sub_1026"/>
      <w:bookmarkEnd w:id="181"/>
      <w:r>
        <w:t>"26. По итогам рассмотре</w:t>
      </w:r>
      <w:r>
        <w:t>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</w:t>
      </w:r>
      <w:r>
        <w:t>ения должны быть отражены в протоколе заседания комиссии.".</w:t>
      </w:r>
    </w:p>
    <w:p w:rsidR="00000000" w:rsidRDefault="00B52AAB">
      <w:bookmarkStart w:id="183" w:name="sub_10007"/>
      <w:bookmarkEnd w:id="182"/>
      <w:r>
        <w:t xml:space="preserve">7. </w:t>
      </w:r>
      <w:hyperlink r:id="rId168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</w:t>
      </w:r>
      <w:r>
        <w:t>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</w:t>
      </w:r>
      <w:r>
        <w:t xml:space="preserve">ждан, утвержденного </w:t>
      </w:r>
      <w:hyperlink r:id="rId16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 (С</w:t>
      </w:r>
      <w:r>
        <w:t xml:space="preserve">обрание законодательства Российской Федерации, 2011, N 9, ст. 1223), дополнить </w:t>
      </w:r>
      <w:hyperlink r:id="rId170" w:history="1">
        <w:r>
          <w:rPr>
            <w:rStyle w:val="a4"/>
          </w:rPr>
          <w:t>подпунктом "а.1"</w:t>
        </w:r>
      </w:hyperlink>
      <w:r>
        <w:t xml:space="preserve"> следующего содержания:</w:t>
      </w:r>
    </w:p>
    <w:p w:rsidR="00000000" w:rsidRDefault="00B52AAB">
      <w:bookmarkStart w:id="184" w:name="sub_1011"/>
      <w:bookmarkEnd w:id="183"/>
      <w:r>
        <w:t>"а.1) вопро</w:t>
      </w:r>
      <w:r>
        <w:t xml:space="preserve">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</w:t>
      </w:r>
      <w:r>
        <w:t>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</w:t>
      </w:r>
      <w:r>
        <w:t>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</w:t>
      </w:r>
      <w:r>
        <w:t xml:space="preserve">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"а" настоящего пункта;".</w:t>
      </w:r>
    </w:p>
    <w:bookmarkEnd w:id="184"/>
    <w:p w:rsidR="00B52AAB" w:rsidRDefault="00B52AAB"/>
    <w:sectPr w:rsidR="00B52A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F21"/>
    <w:rsid w:val="00757F21"/>
    <w:rsid w:val="00B5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581384.1000" TargetMode="External"/><Relationship Id="rId117" Type="http://schemas.openxmlformats.org/officeDocument/2006/relationships/hyperlink" Target="garantF1://70171682.2" TargetMode="External"/><Relationship Id="rId21" Type="http://schemas.openxmlformats.org/officeDocument/2006/relationships/hyperlink" Target="garantF1://57647384.4" TargetMode="External"/><Relationship Id="rId42" Type="http://schemas.openxmlformats.org/officeDocument/2006/relationships/hyperlink" Target="garantF1://57953534.10" TargetMode="External"/><Relationship Id="rId47" Type="http://schemas.openxmlformats.org/officeDocument/2006/relationships/hyperlink" Target="garantF1://96300.101" TargetMode="External"/><Relationship Id="rId63" Type="http://schemas.openxmlformats.org/officeDocument/2006/relationships/hyperlink" Target="garantF1://96300.0" TargetMode="External"/><Relationship Id="rId68" Type="http://schemas.openxmlformats.org/officeDocument/2006/relationships/hyperlink" Target="garantF1://10004229.730" TargetMode="External"/><Relationship Id="rId84" Type="http://schemas.openxmlformats.org/officeDocument/2006/relationships/hyperlink" Target="garantF1://96300.101" TargetMode="External"/><Relationship Id="rId89" Type="http://schemas.openxmlformats.org/officeDocument/2006/relationships/hyperlink" Target="garantF1://71699196.0" TargetMode="External"/><Relationship Id="rId112" Type="http://schemas.openxmlformats.org/officeDocument/2006/relationships/hyperlink" Target="garantF1://12064203.2" TargetMode="External"/><Relationship Id="rId133" Type="http://schemas.openxmlformats.org/officeDocument/2006/relationships/hyperlink" Target="garantF1://70603450.2018" TargetMode="External"/><Relationship Id="rId138" Type="http://schemas.openxmlformats.org/officeDocument/2006/relationships/hyperlink" Target="garantF1://12060468.716" TargetMode="External"/><Relationship Id="rId154" Type="http://schemas.openxmlformats.org/officeDocument/2006/relationships/hyperlink" Target="garantF1://96301.1101" TargetMode="External"/><Relationship Id="rId159" Type="http://schemas.openxmlformats.org/officeDocument/2006/relationships/hyperlink" Target="garantF1://96301.10071" TargetMode="External"/><Relationship Id="rId170" Type="http://schemas.openxmlformats.org/officeDocument/2006/relationships/hyperlink" Target="garantF1://12083234.1011" TargetMode="External"/><Relationship Id="rId16" Type="http://schemas.openxmlformats.org/officeDocument/2006/relationships/hyperlink" Target="garantF1://70581384.80" TargetMode="External"/><Relationship Id="rId107" Type="http://schemas.openxmlformats.org/officeDocument/2006/relationships/hyperlink" Target="garantF1://95552.0" TargetMode="External"/><Relationship Id="rId11" Type="http://schemas.openxmlformats.org/officeDocument/2006/relationships/hyperlink" Target="garantF1://70581384.1000" TargetMode="External"/><Relationship Id="rId32" Type="http://schemas.openxmlformats.org/officeDocument/2006/relationships/hyperlink" Target="garantF1://57651767.0" TargetMode="External"/><Relationship Id="rId37" Type="http://schemas.openxmlformats.org/officeDocument/2006/relationships/hyperlink" Target="garantF1://70581384.1000" TargetMode="External"/><Relationship Id="rId53" Type="http://schemas.openxmlformats.org/officeDocument/2006/relationships/hyperlink" Target="garantF1://57956015.1501" TargetMode="External"/><Relationship Id="rId58" Type="http://schemas.openxmlformats.org/officeDocument/2006/relationships/hyperlink" Target="garantF1://96300.101" TargetMode="External"/><Relationship Id="rId74" Type="http://schemas.openxmlformats.org/officeDocument/2006/relationships/hyperlink" Target="garantF1://10064408.701" TargetMode="External"/><Relationship Id="rId79" Type="http://schemas.openxmlformats.org/officeDocument/2006/relationships/hyperlink" Target="garantF1://12091964.151" TargetMode="External"/><Relationship Id="rId102" Type="http://schemas.openxmlformats.org/officeDocument/2006/relationships/hyperlink" Target="garantF1://96300.3" TargetMode="External"/><Relationship Id="rId123" Type="http://schemas.openxmlformats.org/officeDocument/2006/relationships/hyperlink" Target="garantF1://71668878.61" TargetMode="External"/><Relationship Id="rId128" Type="http://schemas.openxmlformats.org/officeDocument/2006/relationships/hyperlink" Target="garantF1://12083234.101" TargetMode="External"/><Relationship Id="rId144" Type="http://schemas.openxmlformats.org/officeDocument/2006/relationships/hyperlink" Target="garantF1://96300.0" TargetMode="External"/><Relationship Id="rId149" Type="http://schemas.openxmlformats.org/officeDocument/2006/relationships/hyperlink" Target="garantF1://96300.11661" TargetMode="External"/><Relationship Id="rId5" Type="http://schemas.openxmlformats.org/officeDocument/2006/relationships/hyperlink" Target="garantF1://70250274.0" TargetMode="External"/><Relationship Id="rId90" Type="http://schemas.openxmlformats.org/officeDocument/2006/relationships/hyperlink" Target="garantF1://57956015.2302" TargetMode="External"/><Relationship Id="rId95" Type="http://schemas.openxmlformats.org/officeDocument/2006/relationships/hyperlink" Target="garantF1://95552.0" TargetMode="External"/><Relationship Id="rId160" Type="http://schemas.openxmlformats.org/officeDocument/2006/relationships/hyperlink" Target="garantF1://96301.1008" TargetMode="External"/><Relationship Id="rId165" Type="http://schemas.openxmlformats.org/officeDocument/2006/relationships/hyperlink" Target="garantF1://98625.10164" TargetMode="External"/><Relationship Id="rId22" Type="http://schemas.openxmlformats.org/officeDocument/2006/relationships/hyperlink" Target="garantF1://70581384.1000" TargetMode="External"/><Relationship Id="rId27" Type="http://schemas.openxmlformats.org/officeDocument/2006/relationships/hyperlink" Target="garantF1://95554.0" TargetMode="External"/><Relationship Id="rId43" Type="http://schemas.openxmlformats.org/officeDocument/2006/relationships/hyperlink" Target="garantF1://96300.101" TargetMode="External"/><Relationship Id="rId48" Type="http://schemas.openxmlformats.org/officeDocument/2006/relationships/hyperlink" Target="garantF1://96300.0" TargetMode="External"/><Relationship Id="rId64" Type="http://schemas.openxmlformats.org/officeDocument/2006/relationships/hyperlink" Target="garantF1://96300.101" TargetMode="External"/><Relationship Id="rId69" Type="http://schemas.openxmlformats.org/officeDocument/2006/relationships/hyperlink" Target="garantF1://96300.101" TargetMode="External"/><Relationship Id="rId113" Type="http://schemas.openxmlformats.org/officeDocument/2006/relationships/hyperlink" Target="garantF1://70399600.0" TargetMode="External"/><Relationship Id="rId118" Type="http://schemas.openxmlformats.org/officeDocument/2006/relationships/hyperlink" Target="garantF1://57956015.2603" TargetMode="External"/><Relationship Id="rId134" Type="http://schemas.openxmlformats.org/officeDocument/2006/relationships/hyperlink" Target="garantF1://57648321.20646" TargetMode="External"/><Relationship Id="rId139" Type="http://schemas.openxmlformats.org/officeDocument/2006/relationships/hyperlink" Target="garantF1://95554.10072" TargetMode="External"/><Relationship Id="rId80" Type="http://schemas.openxmlformats.org/officeDocument/2006/relationships/hyperlink" Target="garantF1://95552.1300" TargetMode="External"/><Relationship Id="rId85" Type="http://schemas.openxmlformats.org/officeDocument/2006/relationships/hyperlink" Target="garantF1://96300.0" TargetMode="External"/><Relationship Id="rId150" Type="http://schemas.openxmlformats.org/officeDocument/2006/relationships/hyperlink" Target="garantF1://96300.1018" TargetMode="External"/><Relationship Id="rId155" Type="http://schemas.openxmlformats.org/officeDocument/2006/relationships/hyperlink" Target="garantF1://96301.1002" TargetMode="External"/><Relationship Id="rId171" Type="http://schemas.openxmlformats.org/officeDocument/2006/relationships/fontTable" Target="fontTable.xml"/><Relationship Id="rId12" Type="http://schemas.openxmlformats.org/officeDocument/2006/relationships/hyperlink" Target="garantF1://70581384.80" TargetMode="External"/><Relationship Id="rId17" Type="http://schemas.openxmlformats.org/officeDocument/2006/relationships/hyperlink" Target="garantF1://57647384.3" TargetMode="External"/><Relationship Id="rId33" Type="http://schemas.openxmlformats.org/officeDocument/2006/relationships/hyperlink" Target="garantF1://12006440.10" TargetMode="External"/><Relationship Id="rId38" Type="http://schemas.openxmlformats.org/officeDocument/2006/relationships/hyperlink" Target="garantF1://96301.1001" TargetMode="External"/><Relationship Id="rId59" Type="http://schemas.openxmlformats.org/officeDocument/2006/relationships/hyperlink" Target="garantF1://96300.0" TargetMode="External"/><Relationship Id="rId103" Type="http://schemas.openxmlformats.org/officeDocument/2006/relationships/hyperlink" Target="garantF1://57956015.2402" TargetMode="External"/><Relationship Id="rId108" Type="http://schemas.openxmlformats.org/officeDocument/2006/relationships/hyperlink" Target="garantF1://96300.101" TargetMode="External"/><Relationship Id="rId124" Type="http://schemas.openxmlformats.org/officeDocument/2006/relationships/hyperlink" Target="garantF1://71668878.62" TargetMode="External"/><Relationship Id="rId129" Type="http://schemas.openxmlformats.org/officeDocument/2006/relationships/hyperlink" Target="garantF1://12083234.0" TargetMode="External"/><Relationship Id="rId54" Type="http://schemas.openxmlformats.org/officeDocument/2006/relationships/hyperlink" Target="garantF1://96301.1001" TargetMode="External"/><Relationship Id="rId70" Type="http://schemas.openxmlformats.org/officeDocument/2006/relationships/hyperlink" Target="garantF1://96300.0" TargetMode="External"/><Relationship Id="rId75" Type="http://schemas.openxmlformats.org/officeDocument/2006/relationships/hyperlink" Target="garantF1://71029192.6213" TargetMode="External"/><Relationship Id="rId91" Type="http://schemas.openxmlformats.org/officeDocument/2006/relationships/hyperlink" Target="garantF1://5325853.0" TargetMode="External"/><Relationship Id="rId96" Type="http://schemas.openxmlformats.org/officeDocument/2006/relationships/hyperlink" Target="garantF1://70598656.1000" TargetMode="External"/><Relationship Id="rId140" Type="http://schemas.openxmlformats.org/officeDocument/2006/relationships/hyperlink" Target="garantF1://95554.0" TargetMode="External"/><Relationship Id="rId145" Type="http://schemas.openxmlformats.org/officeDocument/2006/relationships/hyperlink" Target="garantF1://96300.104" TargetMode="External"/><Relationship Id="rId161" Type="http://schemas.openxmlformats.org/officeDocument/2006/relationships/hyperlink" Target="garantF1://96301.10861" TargetMode="External"/><Relationship Id="rId166" Type="http://schemas.openxmlformats.org/officeDocument/2006/relationships/hyperlink" Target="garantF1://98625.125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5" Type="http://schemas.openxmlformats.org/officeDocument/2006/relationships/hyperlink" Target="garantF1://95553.0" TargetMode="External"/><Relationship Id="rId23" Type="http://schemas.openxmlformats.org/officeDocument/2006/relationships/hyperlink" Target="garantF1://95554.0" TargetMode="External"/><Relationship Id="rId28" Type="http://schemas.openxmlformats.org/officeDocument/2006/relationships/hyperlink" Target="garantF1://70581384.80" TargetMode="External"/><Relationship Id="rId36" Type="http://schemas.openxmlformats.org/officeDocument/2006/relationships/hyperlink" Target="garantF1://57647384.8" TargetMode="External"/><Relationship Id="rId49" Type="http://schemas.openxmlformats.org/officeDocument/2006/relationships/hyperlink" Target="garantF1://96300.101" TargetMode="External"/><Relationship Id="rId57" Type="http://schemas.openxmlformats.org/officeDocument/2006/relationships/hyperlink" Target="garantF1://96300.0" TargetMode="External"/><Relationship Id="rId106" Type="http://schemas.openxmlformats.org/officeDocument/2006/relationships/hyperlink" Target="garantF1://95552.1300" TargetMode="External"/><Relationship Id="rId114" Type="http://schemas.openxmlformats.org/officeDocument/2006/relationships/hyperlink" Target="garantF1://12064203.133" TargetMode="External"/><Relationship Id="rId119" Type="http://schemas.openxmlformats.org/officeDocument/2006/relationships/hyperlink" Target="garantF1://12006440.10" TargetMode="External"/><Relationship Id="rId127" Type="http://schemas.openxmlformats.org/officeDocument/2006/relationships/hyperlink" Target="garantF1://12023862.81" TargetMode="External"/><Relationship Id="rId10" Type="http://schemas.openxmlformats.org/officeDocument/2006/relationships/hyperlink" Target="garantF1://12064203.80104" TargetMode="External"/><Relationship Id="rId31" Type="http://schemas.openxmlformats.org/officeDocument/2006/relationships/hyperlink" Target="garantF1://95554.0" TargetMode="External"/><Relationship Id="rId44" Type="http://schemas.openxmlformats.org/officeDocument/2006/relationships/hyperlink" Target="garantF1://96300.0" TargetMode="External"/><Relationship Id="rId52" Type="http://schemas.openxmlformats.org/officeDocument/2006/relationships/hyperlink" Target="garantF1://12064203.8071" TargetMode="External"/><Relationship Id="rId60" Type="http://schemas.openxmlformats.org/officeDocument/2006/relationships/hyperlink" Target="garantF1://96300.101" TargetMode="External"/><Relationship Id="rId65" Type="http://schemas.openxmlformats.org/officeDocument/2006/relationships/hyperlink" Target="garantF1://96300.0" TargetMode="External"/><Relationship Id="rId73" Type="http://schemas.openxmlformats.org/officeDocument/2006/relationships/hyperlink" Target="garantF1://10005800.2605" TargetMode="External"/><Relationship Id="rId78" Type="http://schemas.openxmlformats.org/officeDocument/2006/relationships/hyperlink" Target="garantF1://12025268.5" TargetMode="External"/><Relationship Id="rId81" Type="http://schemas.openxmlformats.org/officeDocument/2006/relationships/hyperlink" Target="garantF1://95552.0" TargetMode="External"/><Relationship Id="rId86" Type="http://schemas.openxmlformats.org/officeDocument/2006/relationships/hyperlink" Target="garantF1://12064203.0" TargetMode="External"/><Relationship Id="rId94" Type="http://schemas.openxmlformats.org/officeDocument/2006/relationships/hyperlink" Target="garantF1://95552.1300" TargetMode="External"/><Relationship Id="rId99" Type="http://schemas.openxmlformats.org/officeDocument/2006/relationships/hyperlink" Target="garantF1://96300.0" TargetMode="External"/><Relationship Id="rId101" Type="http://schemas.openxmlformats.org/officeDocument/2006/relationships/hyperlink" Target="garantF1://70171682.0" TargetMode="External"/><Relationship Id="rId122" Type="http://schemas.openxmlformats.org/officeDocument/2006/relationships/hyperlink" Target="garantF1://70250275.0" TargetMode="External"/><Relationship Id="rId130" Type="http://schemas.openxmlformats.org/officeDocument/2006/relationships/hyperlink" Target="garantF1://71681648.42" TargetMode="External"/><Relationship Id="rId135" Type="http://schemas.openxmlformats.org/officeDocument/2006/relationships/hyperlink" Target="garantF1://71317660.2" TargetMode="External"/><Relationship Id="rId143" Type="http://schemas.openxmlformats.org/officeDocument/2006/relationships/hyperlink" Target="garantF1://96300.1000" TargetMode="External"/><Relationship Id="rId148" Type="http://schemas.openxmlformats.org/officeDocument/2006/relationships/hyperlink" Target="garantF1://96300.1016" TargetMode="External"/><Relationship Id="rId151" Type="http://schemas.openxmlformats.org/officeDocument/2006/relationships/hyperlink" Target="garantF1://96300.10181" TargetMode="External"/><Relationship Id="rId156" Type="http://schemas.openxmlformats.org/officeDocument/2006/relationships/hyperlink" Target="garantF1://96301.10021" TargetMode="External"/><Relationship Id="rId164" Type="http://schemas.openxmlformats.org/officeDocument/2006/relationships/hyperlink" Target="garantF1://98625.1016" TargetMode="External"/><Relationship Id="rId169" Type="http://schemas.openxmlformats.org/officeDocument/2006/relationships/hyperlink" Target="garantF1://1208323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801011" TargetMode="External"/><Relationship Id="rId172" Type="http://schemas.openxmlformats.org/officeDocument/2006/relationships/theme" Target="theme/theme1.xml"/><Relationship Id="rId13" Type="http://schemas.openxmlformats.org/officeDocument/2006/relationships/hyperlink" Target="garantF1://57647384.2" TargetMode="External"/><Relationship Id="rId18" Type="http://schemas.openxmlformats.org/officeDocument/2006/relationships/hyperlink" Target="garantF1://70581384.1000" TargetMode="External"/><Relationship Id="rId39" Type="http://schemas.openxmlformats.org/officeDocument/2006/relationships/hyperlink" Target="garantF1://96301.0" TargetMode="External"/><Relationship Id="rId109" Type="http://schemas.openxmlformats.org/officeDocument/2006/relationships/hyperlink" Target="garantF1://96300.0" TargetMode="External"/><Relationship Id="rId34" Type="http://schemas.openxmlformats.org/officeDocument/2006/relationships/hyperlink" Target="garantF1://12064203.8" TargetMode="External"/><Relationship Id="rId50" Type="http://schemas.openxmlformats.org/officeDocument/2006/relationships/hyperlink" Target="garantF1://96300.0" TargetMode="External"/><Relationship Id="rId55" Type="http://schemas.openxmlformats.org/officeDocument/2006/relationships/hyperlink" Target="garantF1://96301.0" TargetMode="External"/><Relationship Id="rId76" Type="http://schemas.openxmlformats.org/officeDocument/2006/relationships/hyperlink" Target="garantF1://57953534.201" TargetMode="External"/><Relationship Id="rId97" Type="http://schemas.openxmlformats.org/officeDocument/2006/relationships/hyperlink" Target="garantF1://71897870.1000" TargetMode="External"/><Relationship Id="rId104" Type="http://schemas.openxmlformats.org/officeDocument/2006/relationships/hyperlink" Target="garantF1://98625.1000" TargetMode="External"/><Relationship Id="rId120" Type="http://schemas.openxmlformats.org/officeDocument/2006/relationships/hyperlink" Target="garantF1://12064203.121" TargetMode="External"/><Relationship Id="rId125" Type="http://schemas.openxmlformats.org/officeDocument/2006/relationships/hyperlink" Target="garantF1://71668878.63" TargetMode="External"/><Relationship Id="rId141" Type="http://schemas.openxmlformats.org/officeDocument/2006/relationships/hyperlink" Target="garantF1://70308644.34" TargetMode="External"/><Relationship Id="rId146" Type="http://schemas.openxmlformats.org/officeDocument/2006/relationships/hyperlink" Target="garantF1://96300.1051" TargetMode="External"/><Relationship Id="rId167" Type="http://schemas.openxmlformats.org/officeDocument/2006/relationships/hyperlink" Target="garantF1://98625.1026" TargetMode="External"/><Relationship Id="rId7" Type="http://schemas.openxmlformats.org/officeDocument/2006/relationships/hyperlink" Target="garantF1://70581384.80" TargetMode="External"/><Relationship Id="rId71" Type="http://schemas.openxmlformats.org/officeDocument/2006/relationships/hyperlink" Target="garantF1://71681648.41" TargetMode="External"/><Relationship Id="rId92" Type="http://schemas.openxmlformats.org/officeDocument/2006/relationships/hyperlink" Target="garantF1://98625.1000" TargetMode="External"/><Relationship Id="rId162" Type="http://schemas.openxmlformats.org/officeDocument/2006/relationships/hyperlink" Target="garantF1://98625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647384.6" TargetMode="External"/><Relationship Id="rId24" Type="http://schemas.openxmlformats.org/officeDocument/2006/relationships/hyperlink" Target="garantF1://70581384.80" TargetMode="External"/><Relationship Id="rId40" Type="http://schemas.openxmlformats.org/officeDocument/2006/relationships/hyperlink" Target="garantF1://96300.101" TargetMode="External"/><Relationship Id="rId45" Type="http://schemas.openxmlformats.org/officeDocument/2006/relationships/hyperlink" Target="garantF1://96300.101" TargetMode="External"/><Relationship Id="rId66" Type="http://schemas.openxmlformats.org/officeDocument/2006/relationships/hyperlink" Target="garantF1://57956015.16" TargetMode="External"/><Relationship Id="rId87" Type="http://schemas.openxmlformats.org/officeDocument/2006/relationships/hyperlink" Target="garantF1://70171682.0" TargetMode="External"/><Relationship Id="rId110" Type="http://schemas.openxmlformats.org/officeDocument/2006/relationships/hyperlink" Target="garantF1://12064203.0" TargetMode="External"/><Relationship Id="rId115" Type="http://schemas.openxmlformats.org/officeDocument/2006/relationships/hyperlink" Target="garantF1://12064203.801" TargetMode="External"/><Relationship Id="rId131" Type="http://schemas.openxmlformats.org/officeDocument/2006/relationships/hyperlink" Target="garantF1://57330931.2023" TargetMode="External"/><Relationship Id="rId136" Type="http://schemas.openxmlformats.org/officeDocument/2006/relationships/hyperlink" Target="garantF1://57312370.20647" TargetMode="External"/><Relationship Id="rId157" Type="http://schemas.openxmlformats.org/officeDocument/2006/relationships/hyperlink" Target="garantF1://96301.10022" TargetMode="External"/><Relationship Id="rId61" Type="http://schemas.openxmlformats.org/officeDocument/2006/relationships/hyperlink" Target="garantF1://96300.0" TargetMode="External"/><Relationship Id="rId82" Type="http://schemas.openxmlformats.org/officeDocument/2006/relationships/hyperlink" Target="garantF1://5653999.0" TargetMode="External"/><Relationship Id="rId152" Type="http://schemas.openxmlformats.org/officeDocument/2006/relationships/hyperlink" Target="garantF1://96301.1000" TargetMode="External"/><Relationship Id="rId19" Type="http://schemas.openxmlformats.org/officeDocument/2006/relationships/hyperlink" Target="garantF1://95554.0" TargetMode="External"/><Relationship Id="rId14" Type="http://schemas.openxmlformats.org/officeDocument/2006/relationships/hyperlink" Target="garantF1://70581384.1000" TargetMode="External"/><Relationship Id="rId30" Type="http://schemas.openxmlformats.org/officeDocument/2006/relationships/hyperlink" Target="garantF1://70581384.1000" TargetMode="External"/><Relationship Id="rId35" Type="http://schemas.openxmlformats.org/officeDocument/2006/relationships/hyperlink" Target="garantF1://70581384.80" TargetMode="External"/><Relationship Id="rId56" Type="http://schemas.openxmlformats.org/officeDocument/2006/relationships/hyperlink" Target="garantF1://96300.101" TargetMode="External"/><Relationship Id="rId77" Type="http://schemas.openxmlformats.org/officeDocument/2006/relationships/hyperlink" Target="garantF1://57953534.202" TargetMode="External"/><Relationship Id="rId100" Type="http://schemas.openxmlformats.org/officeDocument/2006/relationships/hyperlink" Target="garantF1://12064203.0" TargetMode="External"/><Relationship Id="rId105" Type="http://schemas.openxmlformats.org/officeDocument/2006/relationships/hyperlink" Target="garantF1://98625.0" TargetMode="External"/><Relationship Id="rId126" Type="http://schemas.openxmlformats.org/officeDocument/2006/relationships/hyperlink" Target="garantF1://71991738.1" TargetMode="External"/><Relationship Id="rId147" Type="http://schemas.openxmlformats.org/officeDocument/2006/relationships/hyperlink" Target="garantF1://96300.1052" TargetMode="External"/><Relationship Id="rId168" Type="http://schemas.openxmlformats.org/officeDocument/2006/relationships/hyperlink" Target="garantF1://12083234.1" TargetMode="External"/><Relationship Id="rId8" Type="http://schemas.openxmlformats.org/officeDocument/2006/relationships/hyperlink" Target="garantF1://57647384.1" TargetMode="External"/><Relationship Id="rId51" Type="http://schemas.openxmlformats.org/officeDocument/2006/relationships/hyperlink" Target="garantF1://12064203.807" TargetMode="External"/><Relationship Id="rId72" Type="http://schemas.openxmlformats.org/officeDocument/2006/relationships/hyperlink" Target="garantF1://57330931.19" TargetMode="External"/><Relationship Id="rId93" Type="http://schemas.openxmlformats.org/officeDocument/2006/relationships/hyperlink" Target="garantF1://98625.0" TargetMode="External"/><Relationship Id="rId98" Type="http://schemas.openxmlformats.org/officeDocument/2006/relationships/hyperlink" Target="garantF1://96300.101" TargetMode="External"/><Relationship Id="rId121" Type="http://schemas.openxmlformats.org/officeDocument/2006/relationships/hyperlink" Target="garantF1://70171682.0" TargetMode="External"/><Relationship Id="rId142" Type="http://schemas.openxmlformats.org/officeDocument/2006/relationships/hyperlink" Target="garantF1://57953534.10003" TargetMode="External"/><Relationship Id="rId163" Type="http://schemas.openxmlformats.org/officeDocument/2006/relationships/hyperlink" Target="garantF1://98625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57647384.5" TargetMode="External"/><Relationship Id="rId46" Type="http://schemas.openxmlformats.org/officeDocument/2006/relationships/hyperlink" Target="garantF1://96300.0" TargetMode="External"/><Relationship Id="rId67" Type="http://schemas.openxmlformats.org/officeDocument/2006/relationships/hyperlink" Target="garantF1://70293118.1" TargetMode="External"/><Relationship Id="rId116" Type="http://schemas.openxmlformats.org/officeDocument/2006/relationships/hyperlink" Target="garantF1://12064203.121" TargetMode="External"/><Relationship Id="rId137" Type="http://schemas.openxmlformats.org/officeDocument/2006/relationships/hyperlink" Target="garantF1://12060468.71" TargetMode="External"/><Relationship Id="rId158" Type="http://schemas.openxmlformats.org/officeDocument/2006/relationships/hyperlink" Target="garantF1://96301.1074" TargetMode="External"/><Relationship Id="rId20" Type="http://schemas.openxmlformats.org/officeDocument/2006/relationships/hyperlink" Target="garantF1://70581384.80" TargetMode="External"/><Relationship Id="rId41" Type="http://schemas.openxmlformats.org/officeDocument/2006/relationships/hyperlink" Target="garantF1://96300.0" TargetMode="External"/><Relationship Id="rId62" Type="http://schemas.openxmlformats.org/officeDocument/2006/relationships/hyperlink" Target="garantF1://96300.101" TargetMode="External"/><Relationship Id="rId83" Type="http://schemas.openxmlformats.org/officeDocument/2006/relationships/hyperlink" Target="garantF1://57651767.0" TargetMode="External"/><Relationship Id="rId88" Type="http://schemas.openxmlformats.org/officeDocument/2006/relationships/hyperlink" Target="garantF1://96300.3" TargetMode="External"/><Relationship Id="rId111" Type="http://schemas.openxmlformats.org/officeDocument/2006/relationships/hyperlink" Target="garantF1://70171682.0" TargetMode="External"/><Relationship Id="rId132" Type="http://schemas.openxmlformats.org/officeDocument/2006/relationships/hyperlink" Target="garantF1://10004229.730" TargetMode="External"/><Relationship Id="rId153" Type="http://schemas.openxmlformats.org/officeDocument/2006/relationships/hyperlink" Target="garantF1://963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12117</Words>
  <Characters>69073</Characters>
  <Application>Microsoft Office Word</Application>
  <DocSecurity>0</DocSecurity>
  <Lines>575</Lines>
  <Paragraphs>162</Paragraphs>
  <ScaleCrop>false</ScaleCrop>
  <Company>НПП "Гарант-Сервис"</Company>
  <LinksUpToDate>false</LinksUpToDate>
  <CharactersWithSpaces>81028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2018-12-10T00:09:00Z</dcterms:created>
  <dcterms:modified xsi:type="dcterms:W3CDTF">2018-12-10T00:09:00Z</dcterms:modified>
</cp:coreProperties>
</file>