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A5" w:rsidRPr="008708A5" w:rsidRDefault="008708A5" w:rsidP="001A77F9">
      <w:pPr>
        <w:pStyle w:val="6"/>
        <w:spacing w:before="0" w:after="0"/>
        <w:jc w:val="center"/>
        <w:rPr>
          <w:sz w:val="28"/>
          <w:szCs w:val="28"/>
        </w:rPr>
      </w:pPr>
      <w:r w:rsidRPr="008708A5">
        <w:rPr>
          <w:sz w:val="28"/>
          <w:szCs w:val="28"/>
        </w:rPr>
        <w:t>Информация</w:t>
      </w:r>
    </w:p>
    <w:p w:rsidR="008708A5" w:rsidRPr="008708A5" w:rsidRDefault="008708A5" w:rsidP="001A77F9">
      <w:pPr>
        <w:pStyle w:val="6"/>
        <w:spacing w:before="0" w:after="0"/>
        <w:jc w:val="center"/>
        <w:rPr>
          <w:color w:val="000000"/>
          <w:sz w:val="28"/>
          <w:szCs w:val="28"/>
        </w:rPr>
      </w:pPr>
      <w:r w:rsidRPr="008708A5">
        <w:rPr>
          <w:sz w:val="28"/>
          <w:szCs w:val="28"/>
        </w:rPr>
        <w:t>о принятых мерах по результата</w:t>
      </w:r>
      <w:r w:rsidR="00B00877">
        <w:rPr>
          <w:sz w:val="28"/>
          <w:szCs w:val="28"/>
        </w:rPr>
        <w:t>м</w:t>
      </w:r>
      <w:r w:rsidRPr="008708A5">
        <w:rPr>
          <w:sz w:val="28"/>
          <w:szCs w:val="28"/>
        </w:rPr>
        <w:t xml:space="preserve"> </w:t>
      </w:r>
      <w:r w:rsidRPr="008708A5">
        <w:rPr>
          <w:bCs w:val="0"/>
          <w:sz w:val="28"/>
          <w:szCs w:val="28"/>
        </w:rPr>
        <w:t xml:space="preserve">экспертно-аналитического мероприятия </w:t>
      </w:r>
      <w:r w:rsidRPr="008708A5">
        <w:rPr>
          <w:sz w:val="28"/>
          <w:szCs w:val="28"/>
        </w:rPr>
        <w:t>«</w:t>
      </w:r>
      <w:r w:rsidRPr="008708A5">
        <w:rPr>
          <w:iCs/>
          <w:color w:val="000000"/>
          <w:sz w:val="28"/>
          <w:szCs w:val="28"/>
        </w:rPr>
        <w:t>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</w:r>
      <w:proofErr w:type="spellStart"/>
      <w:r w:rsidRPr="008708A5">
        <w:rPr>
          <w:iCs/>
          <w:color w:val="000000"/>
          <w:sz w:val="28"/>
          <w:szCs w:val="28"/>
        </w:rPr>
        <w:t>надмуниципальный</w:t>
      </w:r>
      <w:proofErr w:type="spellEnd"/>
      <w:r w:rsidRPr="008708A5">
        <w:rPr>
          <w:iCs/>
          <w:color w:val="000000"/>
          <w:sz w:val="28"/>
          <w:szCs w:val="28"/>
        </w:rPr>
        <w:t xml:space="preserve">) образовательный округ, </w:t>
      </w:r>
      <w:bookmarkStart w:id="0" w:name="_GoBack"/>
      <w:bookmarkEnd w:id="0"/>
      <w:r w:rsidRPr="008708A5">
        <w:rPr>
          <w:iCs/>
          <w:color w:val="000000"/>
          <w:sz w:val="28"/>
          <w:szCs w:val="28"/>
        </w:rPr>
        <w:t>за 2017 - 2018 годы</w:t>
      </w:r>
      <w:r w:rsidRPr="008708A5">
        <w:rPr>
          <w:color w:val="000000"/>
          <w:sz w:val="28"/>
          <w:szCs w:val="28"/>
        </w:rPr>
        <w:t>»</w:t>
      </w:r>
    </w:p>
    <w:p w:rsidR="008708A5" w:rsidRPr="008708A5" w:rsidRDefault="008708A5" w:rsidP="001A77F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7C1" w:rsidRPr="00C15B02" w:rsidRDefault="00C15B02" w:rsidP="00C85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Коллегией </w:t>
      </w:r>
      <w:r w:rsidR="00C857C1" w:rsidRPr="000771BB">
        <w:rPr>
          <w:rFonts w:ascii="Times New Roman" w:hAnsi="Times New Roman" w:cs="Times New Roman"/>
          <w:sz w:val="28"/>
          <w:szCs w:val="28"/>
        </w:rPr>
        <w:t>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57C1" w:rsidRPr="000771BB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4C3049" w:rsidRPr="000771BB">
        <w:rPr>
          <w:rFonts w:ascii="Times New Roman" w:hAnsi="Times New Roman" w:cs="Times New Roman"/>
          <w:sz w:val="28"/>
          <w:szCs w:val="28"/>
        </w:rPr>
        <w:t>рассмотрены результаты исполнения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провер</w:t>
      </w:r>
      <w:r w:rsidR="00F32D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5B02">
        <w:rPr>
          <w:rFonts w:ascii="Times New Roman" w:hAnsi="Times New Roman" w:cs="Times New Roman"/>
          <w:sz w:val="28"/>
          <w:szCs w:val="28"/>
        </w:rPr>
        <w:t>питания детей в общеобразовательных и дошкольных образовательных организациях, входящих в Чукотский (</w:t>
      </w:r>
      <w:proofErr w:type="spellStart"/>
      <w:r w:rsidRPr="00C15B02">
        <w:rPr>
          <w:rFonts w:ascii="Times New Roman" w:hAnsi="Times New Roman" w:cs="Times New Roman"/>
          <w:sz w:val="28"/>
          <w:szCs w:val="28"/>
        </w:rPr>
        <w:t>надмуниципальный</w:t>
      </w:r>
      <w:proofErr w:type="spellEnd"/>
      <w:r w:rsidRPr="00C15B02">
        <w:rPr>
          <w:rFonts w:ascii="Times New Roman" w:hAnsi="Times New Roman" w:cs="Times New Roman"/>
          <w:sz w:val="28"/>
          <w:szCs w:val="28"/>
        </w:rPr>
        <w:t>) образовательный округ, за 2017 - 2018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7C1" w:rsidRDefault="00C857C1" w:rsidP="00C8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Коллегией отмечена значительная работа Департамента образования </w:t>
      </w:r>
      <w:r w:rsidR="007511D1">
        <w:rPr>
          <w:rFonts w:ascii="Times New Roman" w:hAnsi="Times New Roman" w:cs="Times New Roman"/>
          <w:sz w:val="28"/>
          <w:szCs w:val="28"/>
        </w:rPr>
        <w:t xml:space="preserve">и науки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нормативных актов, регулирующих питание </w:t>
      </w:r>
      <w:r w:rsidRPr="000771BB">
        <w:rPr>
          <w:rFonts w:ascii="Times New Roman" w:hAnsi="Times New Roman" w:cs="Times New Roman"/>
          <w:sz w:val="28"/>
          <w:szCs w:val="28"/>
        </w:rPr>
        <w:t>детей в образовательных организациях</w:t>
      </w:r>
      <w:r w:rsidR="00DE189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11D1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устранению нарушений и недостатков, выявленных в ходе проверок. </w:t>
      </w:r>
    </w:p>
    <w:p w:rsidR="00C857C1" w:rsidRDefault="00C857C1" w:rsidP="00C85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78">
        <w:rPr>
          <w:rFonts w:ascii="Times New Roman" w:hAnsi="Times New Roman" w:cs="Times New Roman"/>
          <w:sz w:val="28"/>
          <w:szCs w:val="28"/>
        </w:rPr>
        <w:t>В целях обеспечения комплексного подхода к вопросу организации питания</w:t>
      </w:r>
      <w:r w:rsidR="00855E9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,Правительств</w:t>
      </w:r>
      <w:r w:rsidR="007511D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утвержденаРегиональная программа «Организация питания воспитанников и обучающихся образовательных организаций, входящих</w:t>
      </w:r>
      <w:r w:rsidRPr="000771BB">
        <w:rPr>
          <w:rFonts w:ascii="Times New Roman" w:hAnsi="Times New Roman" w:cs="Times New Roman"/>
          <w:sz w:val="28"/>
          <w:szCs w:val="28"/>
        </w:rPr>
        <w:t xml:space="preserve"> в Чукотский (</w:t>
      </w:r>
      <w:proofErr w:type="spellStart"/>
      <w:r w:rsidRPr="000771BB">
        <w:rPr>
          <w:rFonts w:ascii="Times New Roman" w:hAnsi="Times New Roman" w:cs="Times New Roman"/>
          <w:sz w:val="28"/>
          <w:szCs w:val="28"/>
        </w:rPr>
        <w:t>надмуниципальный</w:t>
      </w:r>
      <w:proofErr w:type="spellEnd"/>
      <w:r w:rsidRPr="000771BB">
        <w:rPr>
          <w:rFonts w:ascii="Times New Roman" w:hAnsi="Times New Roman" w:cs="Times New Roman"/>
          <w:sz w:val="28"/>
          <w:szCs w:val="28"/>
        </w:rPr>
        <w:t xml:space="preserve">) образовательный округ,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71BB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71B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771BB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7C1" w:rsidRDefault="00C857C1" w:rsidP="00C85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региональном уровне утверждены:</w:t>
      </w:r>
    </w:p>
    <w:p w:rsidR="00855E90" w:rsidRDefault="00C857C1" w:rsidP="00C85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5E90" w:rsidRPr="00FF0657">
        <w:rPr>
          <w:rFonts w:ascii="Times New Roman" w:hAnsi="Times New Roman" w:cs="Times New Roman"/>
          <w:sz w:val="28"/>
          <w:szCs w:val="28"/>
        </w:rPr>
        <w:t xml:space="preserve">Положение об обеспечении бесплатным питанием обучающихся </w:t>
      </w:r>
      <w:r w:rsidR="00855E90" w:rsidRPr="0042444A">
        <w:rPr>
          <w:rFonts w:ascii="Times New Roman" w:hAnsi="Times New Roman" w:cs="Times New Roman"/>
          <w:sz w:val="28"/>
          <w:szCs w:val="28"/>
        </w:rPr>
        <w:t>образовательных организаций, входящих в Чукотский (</w:t>
      </w:r>
      <w:proofErr w:type="spellStart"/>
      <w:r w:rsidR="00855E90" w:rsidRPr="0042444A">
        <w:rPr>
          <w:rFonts w:ascii="Times New Roman" w:hAnsi="Times New Roman" w:cs="Times New Roman"/>
          <w:sz w:val="28"/>
          <w:szCs w:val="28"/>
        </w:rPr>
        <w:t>надмуниципальный</w:t>
      </w:r>
      <w:proofErr w:type="spellEnd"/>
      <w:r w:rsidR="00855E90" w:rsidRPr="0042444A">
        <w:rPr>
          <w:rFonts w:ascii="Times New Roman" w:hAnsi="Times New Roman" w:cs="Times New Roman"/>
          <w:sz w:val="28"/>
          <w:szCs w:val="28"/>
        </w:rPr>
        <w:t>) образовательный округ</w:t>
      </w:r>
      <w:r w:rsidR="00855E90">
        <w:rPr>
          <w:rFonts w:ascii="Times New Roman" w:hAnsi="Times New Roman" w:cs="Times New Roman"/>
          <w:sz w:val="28"/>
          <w:szCs w:val="28"/>
        </w:rPr>
        <w:t>;</w:t>
      </w:r>
    </w:p>
    <w:p w:rsidR="00C857C1" w:rsidRPr="001A3978" w:rsidRDefault="00855E90" w:rsidP="00C85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</w:t>
      </w:r>
      <w:r w:rsidR="00C857C1" w:rsidRPr="001A3978">
        <w:rPr>
          <w:rFonts w:ascii="Times New Roman" w:hAnsi="Times New Roman" w:cs="Times New Roman"/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 в общеобразовательных организациях, входящих в Чукотский (</w:t>
      </w:r>
      <w:proofErr w:type="spellStart"/>
      <w:r w:rsidR="00C857C1" w:rsidRPr="001A3978">
        <w:rPr>
          <w:rFonts w:ascii="Times New Roman" w:hAnsi="Times New Roman" w:cs="Times New Roman"/>
          <w:sz w:val="28"/>
          <w:szCs w:val="28"/>
        </w:rPr>
        <w:t>надмуниципальный</w:t>
      </w:r>
      <w:proofErr w:type="spellEnd"/>
      <w:r w:rsidR="00C857C1" w:rsidRPr="001A3978">
        <w:rPr>
          <w:rFonts w:ascii="Times New Roman" w:hAnsi="Times New Roman" w:cs="Times New Roman"/>
          <w:sz w:val="28"/>
          <w:szCs w:val="28"/>
        </w:rPr>
        <w:t>) образовательный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7C1" w:rsidRDefault="00C857C1" w:rsidP="00C857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44A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475C2C">
        <w:rPr>
          <w:rFonts w:ascii="Times New Roman" w:hAnsi="Times New Roman" w:cs="Times New Roman"/>
          <w:sz w:val="28"/>
          <w:szCs w:val="28"/>
        </w:rPr>
        <w:t xml:space="preserve">и науки </w:t>
      </w:r>
      <w:r>
        <w:rPr>
          <w:rFonts w:ascii="Times New Roman" w:hAnsi="Times New Roman" w:cs="Times New Roman"/>
          <w:sz w:val="28"/>
          <w:szCs w:val="28"/>
        </w:rPr>
        <w:t xml:space="preserve">выработан </w:t>
      </w:r>
      <w:r w:rsidRPr="0042444A">
        <w:rPr>
          <w:rFonts w:ascii="Times New Roman" w:hAnsi="Times New Roman" w:cs="Times New Roman"/>
          <w:sz w:val="28"/>
          <w:szCs w:val="28"/>
        </w:rPr>
        <w:t xml:space="preserve">комплекс необходимых мероприятий, направленных на улучшение питания детей в образовательных организациях </w:t>
      </w:r>
      <w:r w:rsidRPr="00D57C5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7C1" w:rsidRDefault="00C857C1" w:rsidP="00C857C1">
      <w:pPr>
        <w:tabs>
          <w:tab w:val="left" w:pos="709"/>
          <w:tab w:val="left" w:pos="94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 </w:t>
      </w:r>
      <w:r w:rsidRPr="00D57C5C">
        <w:rPr>
          <w:rFonts w:ascii="Times New Roman" w:hAnsi="Times New Roman" w:cs="Times New Roman"/>
          <w:sz w:val="28"/>
          <w:szCs w:val="28"/>
        </w:rPr>
        <w:t>при формировании проекта бюджета на 2020-2022 годыбудет внесено предложение об увеличении нормативов стоимости питания воспитанников и обучающихся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7C1" w:rsidRPr="00D57C5C" w:rsidRDefault="00C857C1" w:rsidP="00C857C1">
      <w:pPr>
        <w:tabs>
          <w:tab w:val="left" w:pos="709"/>
          <w:tab w:val="left" w:pos="94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D48E5">
        <w:rPr>
          <w:rFonts w:ascii="Times New Roman" w:hAnsi="Times New Roman" w:cs="Times New Roman"/>
          <w:sz w:val="28"/>
          <w:szCs w:val="28"/>
        </w:rPr>
        <w:t> </w:t>
      </w:r>
      <w:r w:rsidRPr="00D57C5C">
        <w:rPr>
          <w:rFonts w:ascii="Times New Roman" w:hAnsi="Times New Roman" w:cs="Times New Roman"/>
          <w:sz w:val="28"/>
          <w:szCs w:val="28"/>
        </w:rPr>
        <w:t xml:space="preserve">совместно с органами местного самоуправления, осуществляющими управление в сфере образования, произведен расчет числа ставок диетсестер и штатной численности работников пищеблоков, с учетом необходимой потребности для оказания услуг детям, страдающим различными </w:t>
      </w:r>
      <w:r w:rsidRPr="00D57C5C">
        <w:rPr>
          <w:rFonts w:ascii="Times New Roman" w:hAnsi="Times New Roman" w:cs="Times New Roman"/>
          <w:sz w:val="28"/>
          <w:szCs w:val="28"/>
        </w:rPr>
        <w:lastRenderedPageBreak/>
        <w:t>заболеваниями. Предварительный объем дополнительных бюджетных ассигнования составил 47,5 млн.</w:t>
      </w:r>
      <w:r w:rsidR="00855E90">
        <w:rPr>
          <w:rFonts w:ascii="Times New Roman" w:hAnsi="Times New Roman" w:cs="Times New Roman"/>
          <w:sz w:val="28"/>
          <w:szCs w:val="28"/>
        </w:rPr>
        <w:t> </w:t>
      </w:r>
      <w:r w:rsidRPr="00D57C5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892" w:rsidRDefault="00C857C1" w:rsidP="008D48E5">
      <w:pPr>
        <w:tabs>
          <w:tab w:val="left" w:pos="22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C5C">
        <w:rPr>
          <w:rFonts w:ascii="Times New Roman" w:hAnsi="Times New Roman" w:cs="Times New Roman"/>
          <w:sz w:val="28"/>
          <w:szCs w:val="28"/>
        </w:rPr>
        <w:t xml:space="preserve">           - прорабатыва</w:t>
      </w:r>
      <w:r w:rsidR="005C1181">
        <w:rPr>
          <w:rFonts w:ascii="Times New Roman" w:hAnsi="Times New Roman" w:cs="Times New Roman"/>
          <w:sz w:val="28"/>
          <w:szCs w:val="28"/>
        </w:rPr>
        <w:t>ю</w:t>
      </w:r>
      <w:r w:rsidRPr="00D57C5C">
        <w:rPr>
          <w:rFonts w:ascii="Times New Roman" w:hAnsi="Times New Roman" w:cs="Times New Roman"/>
          <w:sz w:val="28"/>
          <w:szCs w:val="28"/>
        </w:rPr>
        <w:t>тся вопросы:подготовки диетсестер из числа работающих медицинских сестер в рамках последипломного профессионального образования на базе ГАПОУ ЧАО «Чукотский многопрофильный колледж»;подготовки медицинских работников по специальности «сестринское дело»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C5C">
        <w:rPr>
          <w:rFonts w:ascii="Times New Roman" w:hAnsi="Times New Roman" w:cs="Times New Roman"/>
          <w:sz w:val="28"/>
          <w:szCs w:val="28"/>
        </w:rPr>
        <w:t xml:space="preserve"> путем корректировки образовательной программы по указанной специальности из числа студентов старших курсов отделения медицины ГАПОУ ЧАО «Чукотский многопрофильный колледж»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C5C">
        <w:rPr>
          <w:rFonts w:ascii="Times New Roman" w:hAnsi="Times New Roman" w:cs="Times New Roman"/>
          <w:sz w:val="28"/>
          <w:szCs w:val="28"/>
        </w:rPr>
        <w:t xml:space="preserve"> с вручением сертификата диетсестры, начиная с 2019-2020 учебного года. Первый выпуск указанных специалистов ожидается в 2020 году</w:t>
      </w:r>
      <w:r w:rsidR="00DE1892">
        <w:rPr>
          <w:rFonts w:ascii="Times New Roman" w:hAnsi="Times New Roman" w:cs="Times New Roman"/>
          <w:sz w:val="28"/>
          <w:szCs w:val="28"/>
        </w:rPr>
        <w:t>;</w:t>
      </w:r>
    </w:p>
    <w:p w:rsidR="00DE1892" w:rsidRDefault="00DE1892" w:rsidP="00DE18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 м</w:t>
      </w:r>
      <w:r w:rsidRPr="0042444A">
        <w:rPr>
          <w:rFonts w:ascii="Times New Roman" w:hAnsi="Times New Roman" w:cs="Times New Roman"/>
          <w:sz w:val="28"/>
          <w:szCs w:val="28"/>
        </w:rPr>
        <w:t>ониторинг и контроль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444A">
        <w:rPr>
          <w:rFonts w:ascii="Times New Roman" w:hAnsi="Times New Roman" w:cs="Times New Roman"/>
          <w:sz w:val="28"/>
          <w:szCs w:val="28"/>
        </w:rPr>
        <w:t xml:space="preserve"> питания детей в подведомственных дошкольных образовательных и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осуществлять </w:t>
      </w:r>
      <w:r w:rsidRPr="0042444A">
        <w:rPr>
          <w:rFonts w:ascii="Times New Roman" w:hAnsi="Times New Roman" w:cs="Times New Roman"/>
          <w:sz w:val="28"/>
          <w:szCs w:val="28"/>
        </w:rPr>
        <w:t>совместно с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7C1" w:rsidRPr="000C0E78" w:rsidRDefault="008E10FF" w:rsidP="00C857C1">
      <w:pPr>
        <w:pStyle w:val="a3"/>
        <w:spacing w:after="0" w:line="276" w:lineRule="auto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ненадлежащее исполнение обязательств </w:t>
      </w:r>
      <w:r w:rsidR="00B70DFB">
        <w:rPr>
          <w:sz w:val="28"/>
          <w:szCs w:val="28"/>
        </w:rPr>
        <w:t xml:space="preserve">сторонними организациями </w:t>
      </w:r>
      <w:r>
        <w:rPr>
          <w:sz w:val="28"/>
          <w:szCs w:val="28"/>
        </w:rPr>
        <w:t>при предоставлении услуг по организации питания</w:t>
      </w:r>
      <w:r w:rsidR="006F6A3B">
        <w:rPr>
          <w:rStyle w:val="FontStyle31"/>
          <w:rFonts w:eastAsia="Calibri"/>
          <w:sz w:val="28"/>
          <w:szCs w:val="28"/>
        </w:rPr>
        <w:t xml:space="preserve">учащихся </w:t>
      </w:r>
      <w:r w:rsidR="006F6A3B" w:rsidRPr="000C0E78">
        <w:rPr>
          <w:rStyle w:val="FontStyle31"/>
          <w:rFonts w:eastAsia="Calibri"/>
          <w:sz w:val="28"/>
          <w:szCs w:val="28"/>
        </w:rPr>
        <w:t>МБОУ «СОШ №1 г.Анадыря»</w:t>
      </w:r>
      <w:r>
        <w:rPr>
          <w:sz w:val="28"/>
          <w:szCs w:val="28"/>
        </w:rPr>
        <w:t>, выявленное в ходе проверки, с</w:t>
      </w:r>
      <w:r w:rsidR="00C857C1" w:rsidRPr="000C0E78">
        <w:rPr>
          <w:sz w:val="28"/>
          <w:szCs w:val="28"/>
        </w:rPr>
        <w:t xml:space="preserve"> 1 сентября текущего года </w:t>
      </w:r>
      <w:r w:rsidR="006F6A3B">
        <w:rPr>
          <w:sz w:val="28"/>
          <w:szCs w:val="28"/>
        </w:rPr>
        <w:t xml:space="preserve">школа </w:t>
      </w:r>
      <w:r w:rsidR="00C857C1" w:rsidRPr="000C0E78">
        <w:rPr>
          <w:rStyle w:val="FontStyle31"/>
          <w:rFonts w:eastAsia="Calibri"/>
          <w:sz w:val="28"/>
          <w:szCs w:val="28"/>
        </w:rPr>
        <w:t>отказалась от услуг аутс</w:t>
      </w:r>
      <w:r w:rsidR="00C857C1">
        <w:rPr>
          <w:rStyle w:val="FontStyle31"/>
          <w:rFonts w:eastAsia="Calibri"/>
          <w:sz w:val="28"/>
          <w:szCs w:val="28"/>
        </w:rPr>
        <w:t>о</w:t>
      </w:r>
      <w:r w:rsidR="00C857C1" w:rsidRPr="000C0E78">
        <w:rPr>
          <w:rStyle w:val="FontStyle31"/>
          <w:rFonts w:eastAsia="Calibri"/>
          <w:sz w:val="28"/>
          <w:szCs w:val="28"/>
        </w:rPr>
        <w:t>рсинга и полностью перешла на организацию питания штатным подразделением – собственным пищеблоком в корпусах школы</w:t>
      </w:r>
      <w:r w:rsidR="006F6A3B">
        <w:rPr>
          <w:rStyle w:val="FontStyle31"/>
          <w:rFonts w:eastAsia="Calibri"/>
          <w:sz w:val="28"/>
          <w:szCs w:val="28"/>
        </w:rPr>
        <w:t>,</w:t>
      </w:r>
      <w:r w:rsidR="00B70DFB">
        <w:rPr>
          <w:rStyle w:val="FontStyle31"/>
          <w:rFonts w:eastAsia="Calibri"/>
          <w:sz w:val="28"/>
          <w:szCs w:val="28"/>
        </w:rPr>
        <w:t xml:space="preserve"> п</w:t>
      </w:r>
      <w:r w:rsidR="00C857C1" w:rsidRPr="000C0E78">
        <w:rPr>
          <w:rStyle w:val="FontStyle31"/>
          <w:rFonts w:eastAsia="Calibri"/>
          <w:sz w:val="28"/>
          <w:szCs w:val="28"/>
        </w:rPr>
        <w:t xml:space="preserve">роизведена частичная замена </w:t>
      </w:r>
      <w:r w:rsidR="00C857C1">
        <w:rPr>
          <w:rStyle w:val="FontStyle31"/>
          <w:rFonts w:eastAsia="Calibri"/>
          <w:sz w:val="28"/>
          <w:szCs w:val="28"/>
        </w:rPr>
        <w:t xml:space="preserve">соответствующего </w:t>
      </w:r>
      <w:r w:rsidR="00C857C1" w:rsidRPr="000C0E78">
        <w:rPr>
          <w:rStyle w:val="FontStyle31"/>
          <w:rFonts w:eastAsia="Calibri"/>
          <w:sz w:val="28"/>
          <w:szCs w:val="28"/>
        </w:rPr>
        <w:t>оборудования</w:t>
      </w:r>
      <w:r w:rsidR="00C857C1">
        <w:rPr>
          <w:rStyle w:val="FontStyle31"/>
          <w:rFonts w:eastAsia="Calibri"/>
          <w:sz w:val="28"/>
          <w:szCs w:val="28"/>
        </w:rPr>
        <w:t>.</w:t>
      </w:r>
    </w:p>
    <w:p w:rsidR="00855E90" w:rsidRDefault="00855E90" w:rsidP="00B70D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E90" w:rsidRDefault="00855E90" w:rsidP="00855E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212" w:rsidRDefault="00375212"/>
    <w:sectPr w:rsidR="00375212" w:rsidSect="003A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savePreviewPicture/>
  <w:compat/>
  <w:rsids>
    <w:rsidRoot w:val="00EA70E3"/>
    <w:rsid w:val="000A204F"/>
    <w:rsid w:val="001A77F9"/>
    <w:rsid w:val="00375212"/>
    <w:rsid w:val="003A4E1C"/>
    <w:rsid w:val="00475C2C"/>
    <w:rsid w:val="004C3049"/>
    <w:rsid w:val="005C1181"/>
    <w:rsid w:val="00622CF6"/>
    <w:rsid w:val="006D1231"/>
    <w:rsid w:val="006F6A3B"/>
    <w:rsid w:val="007511D1"/>
    <w:rsid w:val="00855E90"/>
    <w:rsid w:val="008708A5"/>
    <w:rsid w:val="008D48E5"/>
    <w:rsid w:val="008E10FF"/>
    <w:rsid w:val="009B4BE4"/>
    <w:rsid w:val="00AE0E73"/>
    <w:rsid w:val="00B00877"/>
    <w:rsid w:val="00B70DFB"/>
    <w:rsid w:val="00C15B02"/>
    <w:rsid w:val="00C857C1"/>
    <w:rsid w:val="00DE1892"/>
    <w:rsid w:val="00EA70E3"/>
    <w:rsid w:val="00F3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C1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708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C857C1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C857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85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BE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8708A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Л.А. Петрусева</dc:creator>
  <cp:keywords/>
  <dc:description/>
  <cp:lastModifiedBy>admin</cp:lastModifiedBy>
  <cp:revision>20</cp:revision>
  <cp:lastPrinted>2019-10-09T02:04:00Z</cp:lastPrinted>
  <dcterms:created xsi:type="dcterms:W3CDTF">2019-10-08T03:54:00Z</dcterms:created>
  <dcterms:modified xsi:type="dcterms:W3CDTF">2019-10-10T00:35:00Z</dcterms:modified>
</cp:coreProperties>
</file>